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D9A" w:rsidRPr="007B6D4C" w:rsidRDefault="007B6D4C" w:rsidP="007B6D4C">
      <w:pPr>
        <w:pStyle w:val="Heading1"/>
        <w:spacing w:before="0" w:after="0" w:line="275" w:lineRule="auto"/>
        <w:jc w:val="center"/>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t>MODUL AJAR DEEP LEARNING (KBC)</w:t>
      </w:r>
    </w:p>
    <w:p w:rsidR="00BD5D9A" w:rsidRPr="007B6D4C" w:rsidRDefault="007B6D4C" w:rsidP="007B6D4C">
      <w:pPr>
        <w:pBdr>
          <w:top w:val="nil"/>
          <w:left w:val="nil"/>
          <w:bottom w:val="nil"/>
          <w:right w:val="nil"/>
          <w:between w:val="nil"/>
        </w:pBdr>
        <w:spacing w:line="275" w:lineRule="auto"/>
        <w:jc w:val="center"/>
        <w:rPr>
          <w:rFonts w:asciiTheme="majorBidi" w:eastAsia="Yu Gothic" w:hAnsiTheme="majorBidi" w:cstheme="majorBidi"/>
          <w:b/>
          <w:sz w:val="24"/>
          <w:szCs w:val="24"/>
        </w:rPr>
      </w:pPr>
      <w:r w:rsidRPr="007B6D4C">
        <w:rPr>
          <w:rFonts w:asciiTheme="majorBidi" w:eastAsia="Yu Gothic" w:hAnsiTheme="majorBidi" w:cstheme="majorBidi"/>
          <w:b/>
          <w:sz w:val="24"/>
          <w:szCs w:val="24"/>
        </w:rPr>
        <w:t xml:space="preserve">MATA </w:t>
      </w:r>
      <w:proofErr w:type="gramStart"/>
      <w:r w:rsidRPr="007B6D4C">
        <w:rPr>
          <w:rFonts w:asciiTheme="majorBidi" w:eastAsia="Yu Gothic" w:hAnsiTheme="majorBidi" w:cstheme="majorBidi"/>
          <w:b/>
          <w:sz w:val="24"/>
          <w:szCs w:val="24"/>
        </w:rPr>
        <w:t>PELAJARAN :</w:t>
      </w:r>
      <w:proofErr w:type="gramEnd"/>
      <w:r w:rsidRPr="007B6D4C">
        <w:rPr>
          <w:rFonts w:asciiTheme="majorBidi" w:eastAsia="Yu Gothic" w:hAnsiTheme="majorBidi" w:cstheme="majorBidi"/>
          <w:b/>
          <w:sz w:val="24"/>
          <w:szCs w:val="24"/>
        </w:rPr>
        <w:t xml:space="preserve"> AKIDAH AKHLAK</w:t>
      </w:r>
    </w:p>
    <w:p w:rsidR="00BD5D9A" w:rsidRDefault="007B6D4C" w:rsidP="007B6D4C">
      <w:pPr>
        <w:pBdr>
          <w:top w:val="nil"/>
          <w:left w:val="nil"/>
          <w:bottom w:val="nil"/>
          <w:right w:val="nil"/>
          <w:between w:val="nil"/>
        </w:pBdr>
        <w:spacing w:line="275" w:lineRule="auto"/>
        <w:jc w:val="center"/>
        <w:rPr>
          <w:rFonts w:asciiTheme="majorBidi" w:eastAsia="Yu Gothic" w:hAnsiTheme="majorBidi" w:cstheme="majorBidi"/>
          <w:b/>
          <w:sz w:val="24"/>
          <w:szCs w:val="24"/>
        </w:rPr>
      </w:pPr>
      <w:r w:rsidRPr="007B6D4C">
        <w:rPr>
          <w:rFonts w:asciiTheme="majorBidi" w:eastAsia="Yu Gothic" w:hAnsiTheme="majorBidi" w:cstheme="majorBidi"/>
          <w:b/>
          <w:sz w:val="24"/>
          <w:szCs w:val="24"/>
        </w:rPr>
        <w:t xml:space="preserve">BAB </w:t>
      </w:r>
      <w:proofErr w:type="gramStart"/>
      <w:r w:rsidRPr="007B6D4C">
        <w:rPr>
          <w:rFonts w:asciiTheme="majorBidi" w:eastAsia="Yu Gothic" w:hAnsiTheme="majorBidi" w:cstheme="majorBidi"/>
          <w:b/>
          <w:sz w:val="24"/>
          <w:szCs w:val="24"/>
        </w:rPr>
        <w:t>5 :</w:t>
      </w:r>
      <w:proofErr w:type="gramEnd"/>
      <w:r w:rsidRPr="007B6D4C">
        <w:rPr>
          <w:rFonts w:asciiTheme="majorBidi" w:eastAsia="Yu Gothic" w:hAnsiTheme="majorBidi" w:cstheme="majorBidi"/>
          <w:b/>
          <w:sz w:val="24"/>
          <w:szCs w:val="24"/>
        </w:rPr>
        <w:t xml:space="preserve"> KETELADANAN NABI SULAIMAN AS.</w:t>
      </w:r>
    </w:p>
    <w:p w:rsidR="007B6D4C"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sz w:val="24"/>
          <w:szCs w:val="24"/>
        </w:rPr>
      </w:pPr>
    </w:p>
    <w:p w:rsidR="007B6D4C" w:rsidRDefault="007B6D4C" w:rsidP="007B6D4C">
      <w:pPr>
        <w:pStyle w:val="Heading3"/>
        <w:spacing w:before="0" w:after="0" w:line="273"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 IDENTITAS MODUL</w:t>
      </w:r>
    </w:p>
    <w:p w:rsidR="007B6D4C" w:rsidRDefault="007B6D4C" w:rsidP="00C82AEB">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Nama </w:t>
      </w:r>
      <w:r w:rsidR="00C82AEB">
        <w:rPr>
          <w:rFonts w:asciiTheme="majorBidi" w:eastAsia="Google Sans Text" w:hAnsiTheme="majorBidi" w:cstheme="majorBidi"/>
          <w:bCs/>
          <w:color w:val="1B1C1D"/>
          <w:sz w:val="24"/>
          <w:szCs w:val="24"/>
        </w:rPr>
        <w:t>Madrasah</w:t>
      </w:r>
      <w:r>
        <w:rPr>
          <w:rFonts w:asciiTheme="majorBidi" w:eastAsia="Google Sans Text" w:hAnsiTheme="majorBidi" w:cstheme="majorBidi"/>
          <w:bCs/>
          <w:color w:val="1B1C1D"/>
          <w:sz w:val="24"/>
          <w:szCs w:val="24"/>
        </w:rPr>
        <w:tab/>
        <w:t xml:space="preserve">: </w:t>
      </w:r>
      <w:r w:rsidR="00C82AEB">
        <w:rPr>
          <w:rFonts w:asciiTheme="majorBidi" w:eastAsia="Google Sans Text" w:hAnsiTheme="majorBidi" w:cstheme="majorBidi"/>
          <w:bCs/>
          <w:color w:val="1B1C1D"/>
          <w:sz w:val="24"/>
          <w:szCs w:val="24"/>
        </w:rPr>
        <w:t>MTs TI Koto Tuo Kumpulan</w:t>
      </w:r>
    </w:p>
    <w:p w:rsidR="007B6D4C" w:rsidRDefault="007B6D4C" w:rsidP="007B6D4C">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Mata Pelajaran</w:t>
      </w:r>
      <w:r>
        <w:rPr>
          <w:rFonts w:asciiTheme="majorBidi" w:eastAsia="Google Sans Text" w:hAnsiTheme="majorBidi" w:cstheme="majorBidi"/>
          <w:bCs/>
          <w:color w:val="1B1C1D"/>
          <w:sz w:val="24"/>
          <w:szCs w:val="24"/>
        </w:rPr>
        <w:tab/>
        <w:t>: Akidah Akhlak</w:t>
      </w:r>
    </w:p>
    <w:p w:rsidR="007B6D4C" w:rsidRDefault="007B6D4C" w:rsidP="007B6D4C">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Kelas / Fase / Semester</w:t>
      </w:r>
      <w:r>
        <w:rPr>
          <w:rFonts w:asciiTheme="majorBidi" w:eastAsia="Google Sans Text" w:hAnsiTheme="majorBidi" w:cstheme="majorBidi"/>
          <w:bCs/>
          <w:color w:val="1B1C1D"/>
          <w:sz w:val="24"/>
          <w:szCs w:val="24"/>
        </w:rPr>
        <w:tab/>
        <w:t>: VII / D / Ganjil</w:t>
      </w:r>
    </w:p>
    <w:p w:rsidR="007B6D4C" w:rsidRDefault="007B6D4C" w:rsidP="007B6D4C">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Alokasi Waktu</w:t>
      </w:r>
      <w:r>
        <w:rPr>
          <w:rFonts w:asciiTheme="majorBidi" w:eastAsia="Google Sans Text" w:hAnsiTheme="majorBidi" w:cstheme="majorBidi"/>
          <w:bCs/>
          <w:color w:val="1B1C1D"/>
          <w:sz w:val="24"/>
          <w:szCs w:val="24"/>
        </w:rPr>
        <w:tab/>
        <w:t>: 8 JP (4 kali pertemuan @ 2 JP)</w:t>
      </w:r>
    </w:p>
    <w:p w:rsidR="007B6D4C" w:rsidRDefault="00C82AEB" w:rsidP="007B6D4C">
      <w:pPr>
        <w:pStyle w:val="Heading3"/>
        <w:tabs>
          <w:tab w:val="left" w:pos="2977"/>
        </w:tabs>
        <w:spacing w:before="0" w:after="0" w:line="273" w:lineRule="auto"/>
        <w:ind w:left="284"/>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Tahun Pelajaran</w:t>
      </w:r>
      <w:r>
        <w:rPr>
          <w:rFonts w:asciiTheme="majorBidi" w:eastAsia="Google Sans Text" w:hAnsiTheme="majorBidi" w:cstheme="majorBidi"/>
          <w:bCs/>
          <w:color w:val="1B1C1D"/>
          <w:sz w:val="24"/>
          <w:szCs w:val="24"/>
        </w:rPr>
        <w:tab/>
        <w:t>: 2026 / 2027</w:t>
      </w:r>
    </w:p>
    <w:p w:rsid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p>
    <w:p w:rsidR="00BD5D9A" w:rsidRP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t>B. IDENTIFIKASI KESIAPAN PESERTA DIDIK</w:t>
      </w:r>
    </w:p>
    <w:p w:rsidR="00BD5D9A" w:rsidRPr="007B6D4C" w:rsidRDefault="007B6D4C" w:rsidP="007B6D4C">
      <w:pPr>
        <w:numPr>
          <w:ilvl w:val="0"/>
          <w:numId w:val="1"/>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Pengetahuan Awal</w:t>
      </w:r>
      <w:r w:rsidRPr="007B6D4C">
        <w:rPr>
          <w:rFonts w:asciiTheme="majorBidi" w:eastAsia="Yu Gothic" w:hAnsiTheme="majorBidi" w:cstheme="majorBidi"/>
          <w:color w:val="1B1C1D"/>
          <w:sz w:val="24"/>
          <w:szCs w:val="24"/>
        </w:rPr>
        <w:t xml:space="preserve">: Peserta didik pernah mendengar </w:t>
      </w:r>
      <w:proofErr w:type="gramStart"/>
      <w:r w:rsidRPr="007B6D4C">
        <w:rPr>
          <w:rFonts w:asciiTheme="majorBidi" w:eastAsia="Yu Gothic" w:hAnsiTheme="majorBidi" w:cstheme="majorBidi"/>
          <w:color w:val="1B1C1D"/>
          <w:sz w:val="24"/>
          <w:szCs w:val="24"/>
        </w:rPr>
        <w:t>nama</w:t>
      </w:r>
      <w:proofErr w:type="gramEnd"/>
      <w:r w:rsidRPr="007B6D4C">
        <w:rPr>
          <w:rFonts w:asciiTheme="majorBidi" w:eastAsia="Yu Gothic" w:hAnsiTheme="majorBidi" w:cstheme="majorBidi"/>
          <w:color w:val="1B1C1D"/>
          <w:sz w:val="24"/>
          <w:szCs w:val="24"/>
        </w:rPr>
        <w:t xml:space="preserve"> Nabi Sulaiman As. dan beberapa mukjizatnya yang populer (misalnya, berbicara dengan binatang).</w:t>
      </w:r>
    </w:p>
    <w:p w:rsidR="00BD5D9A" w:rsidRPr="007B6D4C" w:rsidRDefault="007B6D4C" w:rsidP="007B6D4C">
      <w:pPr>
        <w:numPr>
          <w:ilvl w:val="0"/>
          <w:numId w:val="1"/>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Minat</w:t>
      </w:r>
      <w:r w:rsidRPr="007B6D4C">
        <w:rPr>
          <w:rFonts w:asciiTheme="majorBidi" w:eastAsia="Yu Gothic" w:hAnsiTheme="majorBidi" w:cstheme="majorBidi"/>
          <w:color w:val="1B1C1D"/>
          <w:sz w:val="24"/>
          <w:szCs w:val="24"/>
        </w:rPr>
        <w:t>: Peserta didik sangat tertarik dengan kisah-kisah nabi yang penuh dengan keajaiban, petualangan, dan hikmah, terutama yang berkaitan dengan kepemimpinan dan kekuasaan.</w:t>
      </w:r>
    </w:p>
    <w:p w:rsidR="00BD5D9A" w:rsidRPr="007B6D4C" w:rsidRDefault="007B6D4C" w:rsidP="007B6D4C">
      <w:pPr>
        <w:numPr>
          <w:ilvl w:val="0"/>
          <w:numId w:val="1"/>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Latar Belakang</w:t>
      </w:r>
      <w:r w:rsidRPr="007B6D4C">
        <w:rPr>
          <w:rFonts w:asciiTheme="majorBidi" w:eastAsia="Yu Gothic" w:hAnsiTheme="majorBidi" w:cstheme="majorBidi"/>
          <w:color w:val="1B1C1D"/>
          <w:sz w:val="24"/>
          <w:szCs w:val="24"/>
        </w:rPr>
        <w:t>: Peserta didik berasal dari lingkungan yang menghargai cerita-cerita teladan sebagai sumber pembelajaran karakter dan moral.</w:t>
      </w:r>
    </w:p>
    <w:p w:rsidR="00BD5D9A" w:rsidRPr="007B6D4C" w:rsidRDefault="007B6D4C" w:rsidP="007B6D4C">
      <w:pPr>
        <w:numPr>
          <w:ilvl w:val="0"/>
          <w:numId w:val="1"/>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Kebutuhan Belajar</w:t>
      </w:r>
      <w:r w:rsidRPr="007B6D4C">
        <w:rPr>
          <w:rFonts w:asciiTheme="majorBidi" w:eastAsia="Yu Gothic" w:hAnsiTheme="majorBidi" w:cstheme="majorBidi"/>
          <w:color w:val="1B1C1D"/>
          <w:sz w:val="24"/>
          <w:szCs w:val="24"/>
        </w:rPr>
        <w:t>:</w:t>
      </w:r>
    </w:p>
    <w:p w:rsidR="00BD5D9A" w:rsidRPr="007B6D4C" w:rsidRDefault="007B6D4C" w:rsidP="007B6D4C">
      <w:pPr>
        <w:numPr>
          <w:ilvl w:val="1"/>
          <w:numId w:val="18"/>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Visual</w:t>
      </w:r>
      <w:r w:rsidRPr="007B6D4C">
        <w:rPr>
          <w:rFonts w:asciiTheme="majorBidi" w:eastAsia="Yu Gothic" w:hAnsiTheme="majorBidi" w:cstheme="majorBidi"/>
          <w:color w:val="1B1C1D"/>
          <w:sz w:val="24"/>
          <w:szCs w:val="24"/>
        </w:rPr>
        <w:t>: Membutuhkan ilustrasi atau gambar yang menggambarkan kemegahan kerajaan Nabi Sulaiman, interaksinya dengan hewan, dan pertemuannya dengan Ratu Bilqis.</w:t>
      </w:r>
    </w:p>
    <w:p w:rsidR="00BD5D9A" w:rsidRPr="007B6D4C" w:rsidRDefault="007B6D4C" w:rsidP="007B6D4C">
      <w:pPr>
        <w:numPr>
          <w:ilvl w:val="1"/>
          <w:numId w:val="18"/>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Auditori</w:t>
      </w:r>
      <w:r w:rsidRPr="007B6D4C">
        <w:rPr>
          <w:rFonts w:asciiTheme="majorBidi" w:eastAsia="Yu Gothic" w:hAnsiTheme="majorBidi" w:cstheme="majorBidi"/>
          <w:color w:val="1B1C1D"/>
          <w:sz w:val="24"/>
          <w:szCs w:val="24"/>
        </w:rPr>
        <w:t>: Membutuhkan penceritaan (storytelling) yang hidup dan menarik untuk dapat membayangkan dan menghayati kisah.</w:t>
      </w:r>
    </w:p>
    <w:p w:rsidR="00BD5D9A" w:rsidRPr="007B6D4C" w:rsidRDefault="007B6D4C" w:rsidP="007B6D4C">
      <w:pPr>
        <w:numPr>
          <w:ilvl w:val="1"/>
          <w:numId w:val="18"/>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Kinestetik</w:t>
      </w:r>
      <w:r w:rsidRPr="007B6D4C">
        <w:rPr>
          <w:rFonts w:asciiTheme="majorBidi" w:eastAsia="Yu Gothic" w:hAnsiTheme="majorBidi" w:cstheme="majorBidi"/>
          <w:color w:val="1B1C1D"/>
          <w:sz w:val="24"/>
          <w:szCs w:val="24"/>
        </w:rPr>
        <w:t>: Membutuhkan aktivitas bermain peran atau membuat diorama/proyek kreatif untuk mengekspresikan pemahaman mereka terhadap kisah.</w:t>
      </w:r>
    </w:p>
    <w:p w:rsid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p>
    <w:p w:rsidR="00BD5D9A" w:rsidRP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t>C. TEMA KURIKULUM BERBASIS CINTA</w:t>
      </w:r>
    </w:p>
    <w:p w:rsidR="00BD5D9A" w:rsidRPr="007B6D4C" w:rsidRDefault="007B6D4C" w:rsidP="007B6D4C">
      <w:pPr>
        <w:numPr>
          <w:ilvl w:val="0"/>
          <w:numId w:val="23"/>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Topik Panca Cinta</w:t>
      </w:r>
      <w:r w:rsidRPr="007B6D4C">
        <w:rPr>
          <w:rFonts w:asciiTheme="majorBidi" w:eastAsia="Yu Gothic" w:hAnsiTheme="majorBidi" w:cstheme="majorBidi"/>
          <w:color w:val="1B1C1D"/>
          <w:sz w:val="24"/>
          <w:szCs w:val="24"/>
        </w:rPr>
        <w:t>: Cinta Allah Swt. dan Rasul-Nya, Cinta Diri dan Sesama Manusia, Cinta Lingkungan.</w:t>
      </w:r>
    </w:p>
    <w:p w:rsidR="00BD5D9A" w:rsidRPr="007B6D4C" w:rsidRDefault="007B6D4C" w:rsidP="007B6D4C">
      <w:pPr>
        <w:numPr>
          <w:ilvl w:val="0"/>
          <w:numId w:val="23"/>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Materi Insersi</w:t>
      </w:r>
      <w:r w:rsidRPr="007B6D4C">
        <w:rPr>
          <w:rFonts w:asciiTheme="majorBidi" w:eastAsia="Yu Gothic" w:hAnsiTheme="majorBidi" w:cstheme="majorBidi"/>
          <w:color w:val="1B1C1D"/>
          <w:sz w:val="24"/>
          <w:szCs w:val="24"/>
        </w:rPr>
        <w:t>: Ibadah sebagai wujud cinta kepada Allah Swt., Mempraktikkan sifat-sifat Rasulullah (cerdas, amanah), Adab pada alam dan lingkungan, Memahami akhlak terpuji kepada sesama (</w:t>
      </w:r>
      <w:r w:rsidRPr="007B6D4C">
        <w:rPr>
          <w:rFonts w:asciiTheme="majorBidi" w:eastAsia="Yu Gothic" w:hAnsiTheme="majorBidi" w:cstheme="majorBidi"/>
          <w:i/>
          <w:color w:val="1B1C1D"/>
          <w:sz w:val="24"/>
          <w:szCs w:val="24"/>
        </w:rPr>
        <w:t>syura</w:t>
      </w:r>
      <w:r w:rsidRPr="007B6D4C">
        <w:rPr>
          <w:rFonts w:asciiTheme="majorBidi" w:eastAsia="Yu Gothic" w:hAnsiTheme="majorBidi" w:cstheme="majorBidi"/>
          <w:color w:val="1B1C1D"/>
          <w:sz w:val="24"/>
          <w:szCs w:val="24"/>
        </w:rPr>
        <w:t>/musyawarah).</w:t>
      </w:r>
    </w:p>
    <w:p w:rsid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p>
    <w:p w:rsidR="00BD5D9A" w:rsidRP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t>D. KARAKTERISTIK MATERI PELAJARAN</w:t>
      </w:r>
    </w:p>
    <w:p w:rsidR="00BD5D9A" w:rsidRPr="007B6D4C" w:rsidRDefault="007B6D4C" w:rsidP="007B6D4C">
      <w:pPr>
        <w:numPr>
          <w:ilvl w:val="0"/>
          <w:numId w:val="2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Jenis Pengetahuan yang Akan Dicapai</w:t>
      </w:r>
      <w:r w:rsidRPr="007B6D4C">
        <w:rPr>
          <w:rFonts w:asciiTheme="majorBidi" w:eastAsia="Yu Gothic" w:hAnsiTheme="majorBidi" w:cstheme="majorBidi"/>
          <w:color w:val="1B1C1D"/>
          <w:sz w:val="24"/>
          <w:szCs w:val="24"/>
        </w:rPr>
        <w:t>:</w:t>
      </w:r>
    </w:p>
    <w:p w:rsidR="00BD5D9A" w:rsidRPr="007B6D4C" w:rsidRDefault="007B6D4C" w:rsidP="007B6D4C">
      <w:pPr>
        <w:numPr>
          <w:ilvl w:val="1"/>
          <w:numId w:val="25"/>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Konseptual</w:t>
      </w:r>
      <w:r w:rsidRPr="007B6D4C">
        <w:rPr>
          <w:rFonts w:asciiTheme="majorBidi" w:eastAsia="Yu Gothic" w:hAnsiTheme="majorBidi" w:cstheme="majorBidi"/>
          <w:color w:val="1B1C1D"/>
          <w:sz w:val="24"/>
          <w:szCs w:val="24"/>
        </w:rPr>
        <w:t>: Memahami sifat-sifat mulia Nabi Sulaiman As. (kecerdasan, rasa syukur, rendah hati, kasih sayang, dan adil) sebagai buah dari keimanan dan cintanya yang mendalam kepada Allah Swt.</w:t>
      </w:r>
    </w:p>
    <w:p w:rsidR="00BD5D9A" w:rsidRPr="007B6D4C" w:rsidRDefault="007B6D4C" w:rsidP="007B6D4C">
      <w:pPr>
        <w:numPr>
          <w:ilvl w:val="1"/>
          <w:numId w:val="25"/>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Prosedural</w:t>
      </w:r>
      <w:r w:rsidRPr="007B6D4C">
        <w:rPr>
          <w:rFonts w:asciiTheme="majorBidi" w:eastAsia="Yu Gothic" w:hAnsiTheme="majorBidi" w:cstheme="majorBidi"/>
          <w:color w:val="1B1C1D"/>
          <w:sz w:val="24"/>
          <w:szCs w:val="24"/>
        </w:rPr>
        <w:t>: Mampu menganalisis sebuah kisah, mengidentifikasi nilai-nilai keteladanan di dalamnya, dan menyajikan kembali hikmah yang dapat diambil.</w:t>
      </w:r>
    </w:p>
    <w:p w:rsidR="00BD5D9A" w:rsidRPr="007B6D4C" w:rsidRDefault="007B6D4C" w:rsidP="007B6D4C">
      <w:pPr>
        <w:numPr>
          <w:ilvl w:val="0"/>
          <w:numId w:val="2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Relevansi dengan Kehidupan Nyata Peserta Didik</w:t>
      </w:r>
      <w:r w:rsidRPr="007B6D4C">
        <w:rPr>
          <w:rFonts w:asciiTheme="majorBidi" w:eastAsia="Yu Gothic" w:hAnsiTheme="majorBidi" w:cstheme="majorBidi"/>
          <w:color w:val="1B1C1D"/>
          <w:sz w:val="24"/>
          <w:szCs w:val="24"/>
        </w:rPr>
        <w:t xml:space="preserve">: Kisah Nabi Sulaiman memberikan teladan tentang bagaimana seharusnya seorang pemimpin bersikap, bagaimana </w:t>
      </w:r>
      <w:r w:rsidRPr="007B6D4C">
        <w:rPr>
          <w:rFonts w:asciiTheme="majorBidi" w:eastAsia="Yu Gothic" w:hAnsiTheme="majorBidi" w:cstheme="majorBidi"/>
          <w:color w:val="1B1C1D"/>
          <w:sz w:val="24"/>
          <w:szCs w:val="24"/>
        </w:rPr>
        <w:lastRenderedPageBreak/>
        <w:t>kekuasaan dan kekayaan harus diiringi dengan rasa syukur dan kerendahan hati, serta pentingnya kecerdasan dan kasih sayang dalam menyelesaikan masalah. Ini adalah pelajaran cinta dalam kepemimpinan.</w:t>
      </w:r>
    </w:p>
    <w:p w:rsidR="00BD5D9A" w:rsidRPr="007B6D4C" w:rsidRDefault="007B6D4C" w:rsidP="007B6D4C">
      <w:pPr>
        <w:numPr>
          <w:ilvl w:val="0"/>
          <w:numId w:val="2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Tingkat Kesulitan</w:t>
      </w:r>
      <w:r w:rsidRPr="007B6D4C">
        <w:rPr>
          <w:rFonts w:asciiTheme="majorBidi" w:eastAsia="Yu Gothic" w:hAnsiTheme="majorBidi" w:cstheme="majorBidi"/>
          <w:color w:val="1B1C1D"/>
          <w:sz w:val="24"/>
          <w:szCs w:val="24"/>
        </w:rPr>
        <w:t>: Rendah ke Sedang. Kisahnya menarik dan mudah diikuti, namun tantangannya adalah menggali makna dan hikmah yang lebih dalam di balik setiap peristiwa.</w:t>
      </w:r>
    </w:p>
    <w:p w:rsidR="00BD5D9A" w:rsidRPr="007B6D4C" w:rsidRDefault="007B6D4C" w:rsidP="007B6D4C">
      <w:pPr>
        <w:numPr>
          <w:ilvl w:val="0"/>
          <w:numId w:val="2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Struktur Materi</w:t>
      </w:r>
      <w:r w:rsidRPr="007B6D4C">
        <w:rPr>
          <w:rFonts w:asciiTheme="majorBidi" w:eastAsia="Yu Gothic" w:hAnsiTheme="majorBidi" w:cstheme="majorBidi"/>
          <w:color w:val="1B1C1D"/>
          <w:sz w:val="24"/>
          <w:szCs w:val="24"/>
        </w:rPr>
        <w:t>: Disajikan dalam bentuk narasi kronologis yang menyoroti berbagai aspek kehidupan Nabi Sulaiman: kecerdasannya sejak muda, mukjizatnya, interaksinya dengan Ratu Bilqis, hingga sifat-sifat utamanya.</w:t>
      </w:r>
    </w:p>
    <w:p w:rsidR="00BD5D9A" w:rsidRPr="007B6D4C" w:rsidRDefault="007B6D4C" w:rsidP="007B6D4C">
      <w:pPr>
        <w:numPr>
          <w:ilvl w:val="0"/>
          <w:numId w:val="2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Integrasi Nilai dan Karakter</w:t>
      </w:r>
      <w:r w:rsidRPr="007B6D4C">
        <w:rPr>
          <w:rFonts w:asciiTheme="majorBidi" w:eastAsia="Yu Gothic" w:hAnsiTheme="majorBidi" w:cstheme="majorBidi"/>
          <w:color w:val="1B1C1D"/>
          <w:sz w:val="24"/>
          <w:szCs w:val="24"/>
        </w:rPr>
        <w:t xml:space="preserve">: Materi ini secara kuat mengintegrasikan nilai </w:t>
      </w:r>
      <w:r w:rsidRPr="007B6D4C">
        <w:rPr>
          <w:rFonts w:asciiTheme="majorBidi" w:eastAsia="Yu Gothic" w:hAnsiTheme="majorBidi" w:cstheme="majorBidi"/>
          <w:b/>
          <w:color w:val="1B1C1D"/>
          <w:sz w:val="24"/>
          <w:szCs w:val="24"/>
        </w:rPr>
        <w:t>cinta kepada Allah</w:t>
      </w:r>
      <w:r w:rsidRPr="007B6D4C">
        <w:rPr>
          <w:rFonts w:asciiTheme="majorBidi" w:eastAsia="Yu Gothic" w:hAnsiTheme="majorBidi" w:cstheme="majorBidi"/>
          <w:color w:val="1B1C1D"/>
          <w:sz w:val="24"/>
          <w:szCs w:val="24"/>
        </w:rPr>
        <w:t xml:space="preserve">, </w:t>
      </w:r>
      <w:r w:rsidRPr="007B6D4C">
        <w:rPr>
          <w:rFonts w:asciiTheme="majorBidi" w:eastAsia="Yu Gothic" w:hAnsiTheme="majorBidi" w:cstheme="majorBidi"/>
          <w:b/>
          <w:color w:val="1B1C1D"/>
          <w:sz w:val="24"/>
          <w:szCs w:val="24"/>
        </w:rPr>
        <w:t>syukur</w:t>
      </w:r>
      <w:r w:rsidRPr="007B6D4C">
        <w:rPr>
          <w:rFonts w:asciiTheme="majorBidi" w:eastAsia="Yu Gothic" w:hAnsiTheme="majorBidi" w:cstheme="majorBidi"/>
          <w:color w:val="1B1C1D"/>
          <w:sz w:val="24"/>
          <w:szCs w:val="24"/>
        </w:rPr>
        <w:t xml:space="preserve">, </w:t>
      </w:r>
      <w:r w:rsidRPr="007B6D4C">
        <w:rPr>
          <w:rFonts w:asciiTheme="majorBidi" w:eastAsia="Yu Gothic" w:hAnsiTheme="majorBidi" w:cstheme="majorBidi"/>
          <w:b/>
          <w:color w:val="1B1C1D"/>
          <w:sz w:val="24"/>
          <w:szCs w:val="24"/>
        </w:rPr>
        <w:t>rendah hati (tawadhu)</w:t>
      </w:r>
      <w:r w:rsidRPr="007B6D4C">
        <w:rPr>
          <w:rFonts w:asciiTheme="majorBidi" w:eastAsia="Yu Gothic" w:hAnsiTheme="majorBidi" w:cstheme="majorBidi"/>
          <w:color w:val="1B1C1D"/>
          <w:sz w:val="24"/>
          <w:szCs w:val="24"/>
        </w:rPr>
        <w:t xml:space="preserve">, </w:t>
      </w:r>
      <w:r w:rsidRPr="007B6D4C">
        <w:rPr>
          <w:rFonts w:asciiTheme="majorBidi" w:eastAsia="Yu Gothic" w:hAnsiTheme="majorBidi" w:cstheme="majorBidi"/>
          <w:b/>
          <w:color w:val="1B1C1D"/>
          <w:sz w:val="24"/>
          <w:szCs w:val="24"/>
        </w:rPr>
        <w:t>kasih sayang</w:t>
      </w:r>
      <w:r w:rsidRPr="007B6D4C">
        <w:rPr>
          <w:rFonts w:asciiTheme="majorBidi" w:eastAsia="Yu Gothic" w:hAnsiTheme="majorBidi" w:cstheme="majorBidi"/>
          <w:color w:val="1B1C1D"/>
          <w:sz w:val="24"/>
          <w:szCs w:val="24"/>
        </w:rPr>
        <w:t xml:space="preserve">, </w:t>
      </w:r>
      <w:r w:rsidRPr="007B6D4C">
        <w:rPr>
          <w:rFonts w:asciiTheme="majorBidi" w:eastAsia="Yu Gothic" w:hAnsiTheme="majorBidi" w:cstheme="majorBidi"/>
          <w:b/>
          <w:color w:val="1B1C1D"/>
          <w:sz w:val="24"/>
          <w:szCs w:val="24"/>
        </w:rPr>
        <w:t>kecerdasan</w:t>
      </w:r>
      <w:r w:rsidRPr="007B6D4C">
        <w:rPr>
          <w:rFonts w:asciiTheme="majorBidi" w:eastAsia="Yu Gothic" w:hAnsiTheme="majorBidi" w:cstheme="majorBidi"/>
          <w:color w:val="1B1C1D"/>
          <w:sz w:val="24"/>
          <w:szCs w:val="24"/>
        </w:rPr>
        <w:t xml:space="preserve">, </w:t>
      </w:r>
      <w:r w:rsidRPr="007B6D4C">
        <w:rPr>
          <w:rFonts w:asciiTheme="majorBidi" w:eastAsia="Yu Gothic" w:hAnsiTheme="majorBidi" w:cstheme="majorBidi"/>
          <w:b/>
          <w:color w:val="1B1C1D"/>
          <w:sz w:val="24"/>
          <w:szCs w:val="24"/>
        </w:rPr>
        <w:t>keadilan</w:t>
      </w:r>
      <w:r w:rsidRPr="007B6D4C">
        <w:rPr>
          <w:rFonts w:asciiTheme="majorBidi" w:eastAsia="Yu Gothic" w:hAnsiTheme="majorBidi" w:cstheme="majorBidi"/>
          <w:color w:val="1B1C1D"/>
          <w:sz w:val="24"/>
          <w:szCs w:val="24"/>
        </w:rPr>
        <w:t xml:space="preserve">, dan </w:t>
      </w:r>
      <w:r w:rsidRPr="007B6D4C">
        <w:rPr>
          <w:rFonts w:asciiTheme="majorBidi" w:eastAsia="Yu Gothic" w:hAnsiTheme="majorBidi" w:cstheme="majorBidi"/>
          <w:b/>
          <w:color w:val="1B1C1D"/>
          <w:sz w:val="24"/>
          <w:szCs w:val="24"/>
        </w:rPr>
        <w:t>kebijaksanaan</w:t>
      </w:r>
      <w:r w:rsidRPr="007B6D4C">
        <w:rPr>
          <w:rFonts w:asciiTheme="majorBidi" w:eastAsia="Yu Gothic" w:hAnsiTheme="majorBidi" w:cstheme="majorBidi"/>
          <w:color w:val="1B1C1D"/>
          <w:sz w:val="24"/>
          <w:szCs w:val="24"/>
        </w:rPr>
        <w:t xml:space="preserve"> dalam musyawarah.</w:t>
      </w:r>
    </w:p>
    <w:p w:rsid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p>
    <w:p w:rsidR="00BD5D9A" w:rsidRP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t>E. DIMENSI PROFIL LULUSAN</w:t>
      </w:r>
    </w:p>
    <w:p w:rsidR="0075439F" w:rsidRDefault="0075439F" w:rsidP="0075439F">
      <w:pPr>
        <w:pStyle w:val="NormalWeb"/>
        <w:numPr>
          <w:ilvl w:val="0"/>
          <w:numId w:val="37"/>
        </w:numPr>
        <w:spacing w:before="0" w:beforeAutospacing="0" w:after="0" w:afterAutospacing="0" w:line="276" w:lineRule="auto"/>
        <w:jc w:val="both"/>
        <w:rPr>
          <w:color w:val="1B1C1D"/>
        </w:rPr>
      </w:pPr>
      <w:r w:rsidRPr="0075439F">
        <w:rPr>
          <w:rStyle w:val="Strong"/>
          <w:color w:val="1B1C1D"/>
          <w:bdr w:val="none" w:sz="0" w:space="0" w:color="auto" w:frame="1"/>
        </w:rPr>
        <w:t>Keimanan dan Ketakwaan terhadap Tuhan Yang Maha Esa, dan Berakhlak Mulia</w:t>
      </w:r>
      <w:r>
        <w:rPr>
          <w:rStyle w:val="Strong"/>
          <w:b w:val="0"/>
          <w:bCs w:val="0"/>
          <w:color w:val="1B1C1D"/>
          <w:bdr w:val="none" w:sz="0" w:space="0" w:color="auto" w:frame="1"/>
        </w:rPr>
        <w:t>:</w:t>
      </w:r>
      <w:r>
        <w:rPr>
          <w:color w:val="1B1C1D"/>
        </w:rPr>
        <w:t xml:space="preserve"> Meneladani sikap syukur, rendah hati, dan kasih sayang Nabi Sulaiman As. sebagai cerminan iman yang mendalam meski diberi kekuasaan luar biasa.</w:t>
      </w:r>
    </w:p>
    <w:p w:rsidR="0075439F" w:rsidRDefault="0075439F" w:rsidP="0075439F">
      <w:pPr>
        <w:pStyle w:val="NormalWeb"/>
        <w:numPr>
          <w:ilvl w:val="0"/>
          <w:numId w:val="37"/>
        </w:numPr>
        <w:spacing w:before="0" w:beforeAutospacing="0" w:after="0" w:afterAutospacing="0" w:line="276" w:lineRule="auto"/>
        <w:jc w:val="both"/>
        <w:rPr>
          <w:color w:val="1B1C1D"/>
        </w:rPr>
      </w:pPr>
      <w:r w:rsidRPr="0075439F">
        <w:rPr>
          <w:rStyle w:val="Strong"/>
          <w:color w:val="1B1C1D"/>
          <w:bdr w:val="none" w:sz="0" w:space="0" w:color="auto" w:frame="1"/>
        </w:rPr>
        <w:t>Kewargaan</w:t>
      </w:r>
      <w:r>
        <w:rPr>
          <w:rStyle w:val="Strong"/>
          <w:b w:val="0"/>
          <w:bCs w:val="0"/>
          <w:color w:val="1B1C1D"/>
          <w:bdr w:val="none" w:sz="0" w:space="0" w:color="auto" w:frame="1"/>
        </w:rPr>
        <w:t>:</w:t>
      </w:r>
      <w:r>
        <w:rPr>
          <w:color w:val="1B1C1D"/>
        </w:rPr>
        <w:t xml:space="preserve"> Mengambil inspirasi dari kepemimpinan Nabi Sulaiman yang adil, bijaksana, dan selalu mengedepankan musyawarah dalam mengelola kerajaannya.</w:t>
      </w:r>
    </w:p>
    <w:p w:rsidR="0075439F" w:rsidRDefault="0075439F" w:rsidP="0075439F">
      <w:pPr>
        <w:pStyle w:val="NormalWeb"/>
        <w:numPr>
          <w:ilvl w:val="0"/>
          <w:numId w:val="37"/>
        </w:numPr>
        <w:spacing w:before="0" w:beforeAutospacing="0" w:after="0" w:afterAutospacing="0" w:line="276" w:lineRule="auto"/>
        <w:jc w:val="both"/>
        <w:rPr>
          <w:color w:val="1B1C1D"/>
        </w:rPr>
      </w:pPr>
      <w:r w:rsidRPr="0075439F">
        <w:rPr>
          <w:rStyle w:val="Strong"/>
          <w:color w:val="1B1C1D"/>
          <w:bdr w:val="none" w:sz="0" w:space="0" w:color="auto" w:frame="1"/>
        </w:rPr>
        <w:t>Penalaran Kritis</w:t>
      </w:r>
      <w:r>
        <w:rPr>
          <w:rStyle w:val="Strong"/>
          <w:b w:val="0"/>
          <w:bCs w:val="0"/>
          <w:color w:val="1B1C1D"/>
          <w:bdr w:val="none" w:sz="0" w:space="0" w:color="auto" w:frame="1"/>
        </w:rPr>
        <w:t>:</w:t>
      </w:r>
      <w:r>
        <w:rPr>
          <w:color w:val="1B1C1D"/>
        </w:rPr>
        <w:t xml:space="preserve"> Mampu menganalisis kisah untuk mengidentifikasi strategi dakwah yang cerdas dan solusi masalah yang bijaksana dari Nabi Sulaiman As.</w:t>
      </w:r>
    </w:p>
    <w:p w:rsidR="0075439F" w:rsidRDefault="0075439F" w:rsidP="0075439F">
      <w:pPr>
        <w:pStyle w:val="NormalWeb"/>
        <w:numPr>
          <w:ilvl w:val="0"/>
          <w:numId w:val="37"/>
        </w:numPr>
        <w:spacing w:before="0" w:beforeAutospacing="0" w:after="0" w:afterAutospacing="0" w:line="276" w:lineRule="auto"/>
        <w:jc w:val="both"/>
        <w:rPr>
          <w:color w:val="1B1C1D"/>
        </w:rPr>
      </w:pPr>
      <w:r w:rsidRPr="0075439F">
        <w:rPr>
          <w:rStyle w:val="Strong"/>
          <w:color w:val="1B1C1D"/>
          <w:bdr w:val="none" w:sz="0" w:space="0" w:color="auto" w:frame="1"/>
        </w:rPr>
        <w:t>Kreativitas</w:t>
      </w:r>
      <w:r>
        <w:rPr>
          <w:rStyle w:val="Strong"/>
          <w:b w:val="0"/>
          <w:bCs w:val="0"/>
          <w:color w:val="1B1C1D"/>
          <w:bdr w:val="none" w:sz="0" w:space="0" w:color="auto" w:frame="1"/>
        </w:rPr>
        <w:t>:</w:t>
      </w:r>
      <w:r>
        <w:rPr>
          <w:color w:val="1B1C1D"/>
        </w:rPr>
        <w:t xml:space="preserve"> Mampu menyajikan kembali hikmah dari kisah Nabi Sulaiman As. melalui berbagai media kreatif seperti peta pikiran, komik, atau cerita naratif.</w:t>
      </w:r>
    </w:p>
    <w:p w:rsidR="0075439F" w:rsidRDefault="0075439F" w:rsidP="0075439F">
      <w:pPr>
        <w:pStyle w:val="NormalWeb"/>
        <w:numPr>
          <w:ilvl w:val="0"/>
          <w:numId w:val="37"/>
        </w:numPr>
        <w:spacing w:before="0" w:beforeAutospacing="0" w:after="0" w:afterAutospacing="0" w:line="276" w:lineRule="auto"/>
        <w:jc w:val="both"/>
        <w:rPr>
          <w:color w:val="1B1C1D"/>
        </w:rPr>
      </w:pPr>
      <w:r w:rsidRPr="0075439F">
        <w:rPr>
          <w:rStyle w:val="Strong"/>
          <w:color w:val="1B1C1D"/>
          <w:bdr w:val="none" w:sz="0" w:space="0" w:color="auto" w:frame="1"/>
        </w:rPr>
        <w:t>Kolaborasi</w:t>
      </w:r>
      <w:r>
        <w:rPr>
          <w:rStyle w:val="Strong"/>
          <w:b w:val="0"/>
          <w:bCs w:val="0"/>
          <w:color w:val="1B1C1D"/>
          <w:bdr w:val="none" w:sz="0" w:space="0" w:color="auto" w:frame="1"/>
        </w:rPr>
        <w:t>:</w:t>
      </w:r>
      <w:r>
        <w:rPr>
          <w:color w:val="1B1C1D"/>
        </w:rPr>
        <w:t xml:space="preserve"> Bekerja </w:t>
      </w:r>
      <w:proofErr w:type="gramStart"/>
      <w:r>
        <w:rPr>
          <w:color w:val="1B1C1D"/>
        </w:rPr>
        <w:t>sama</w:t>
      </w:r>
      <w:proofErr w:type="gramEnd"/>
      <w:r>
        <w:rPr>
          <w:color w:val="1B1C1D"/>
        </w:rPr>
        <w:t xml:space="preserve"> dalam kelompok untuk menganalisis berbagai aspek keteladanan Nabi Sulaiman dan mempresentasikannya.</w:t>
      </w:r>
    </w:p>
    <w:p w:rsidR="0075439F" w:rsidRDefault="0075439F" w:rsidP="0075439F">
      <w:pPr>
        <w:pStyle w:val="NormalWeb"/>
        <w:numPr>
          <w:ilvl w:val="0"/>
          <w:numId w:val="37"/>
        </w:numPr>
        <w:spacing w:before="0" w:beforeAutospacing="0" w:after="0" w:afterAutospacing="0" w:line="276" w:lineRule="auto"/>
        <w:jc w:val="both"/>
        <w:rPr>
          <w:color w:val="1B1C1D"/>
        </w:rPr>
      </w:pPr>
      <w:r w:rsidRPr="0075439F">
        <w:rPr>
          <w:rStyle w:val="Strong"/>
          <w:color w:val="1B1C1D"/>
          <w:bdr w:val="none" w:sz="0" w:space="0" w:color="auto" w:frame="1"/>
        </w:rPr>
        <w:t>Kemandirian</w:t>
      </w:r>
      <w:r>
        <w:rPr>
          <w:rStyle w:val="Strong"/>
          <w:b w:val="0"/>
          <w:bCs w:val="0"/>
          <w:color w:val="1B1C1D"/>
          <w:bdr w:val="none" w:sz="0" w:space="0" w:color="auto" w:frame="1"/>
        </w:rPr>
        <w:t>:</w:t>
      </w:r>
      <w:r>
        <w:rPr>
          <w:color w:val="1B1C1D"/>
        </w:rPr>
        <w:t xml:space="preserve"> Memiliki inisiatif untuk mengambil pelajaran dan hikmah dari kisah-kisah teladan untuk diterapkan dalam kehidupan pribadi.</w:t>
      </w:r>
    </w:p>
    <w:p w:rsidR="0075439F" w:rsidRDefault="0075439F" w:rsidP="0075439F">
      <w:pPr>
        <w:pStyle w:val="NormalWeb"/>
        <w:numPr>
          <w:ilvl w:val="0"/>
          <w:numId w:val="37"/>
        </w:numPr>
        <w:spacing w:before="0" w:beforeAutospacing="0" w:after="0" w:afterAutospacing="0" w:line="276" w:lineRule="auto"/>
        <w:jc w:val="both"/>
        <w:rPr>
          <w:color w:val="1B1C1D"/>
        </w:rPr>
      </w:pPr>
      <w:r w:rsidRPr="0075439F">
        <w:rPr>
          <w:rStyle w:val="Strong"/>
          <w:color w:val="1B1C1D"/>
          <w:bdr w:val="none" w:sz="0" w:space="0" w:color="auto" w:frame="1"/>
        </w:rPr>
        <w:t>Kesehatan</w:t>
      </w:r>
      <w:r>
        <w:rPr>
          <w:rStyle w:val="Strong"/>
          <w:b w:val="0"/>
          <w:bCs w:val="0"/>
          <w:color w:val="1B1C1D"/>
          <w:bdr w:val="none" w:sz="0" w:space="0" w:color="auto" w:frame="1"/>
        </w:rPr>
        <w:t>:</w:t>
      </w:r>
      <w:r>
        <w:rPr>
          <w:color w:val="1B1C1D"/>
        </w:rPr>
        <w:t xml:space="preserve"> Meneladani Nabi Sulaiman dalam menjaga keseimbangan antara kekuasaan duniawi dan kesehatan spiritual melalui rasa syukur yang berkelanjutan.</w:t>
      </w:r>
    </w:p>
    <w:p w:rsidR="0075439F" w:rsidRDefault="0075439F" w:rsidP="0075439F">
      <w:pPr>
        <w:pStyle w:val="NormalWeb"/>
        <w:numPr>
          <w:ilvl w:val="0"/>
          <w:numId w:val="37"/>
        </w:numPr>
        <w:spacing w:before="0" w:beforeAutospacing="0" w:after="0" w:afterAutospacing="0" w:line="276" w:lineRule="auto"/>
        <w:jc w:val="both"/>
        <w:rPr>
          <w:color w:val="1B1C1D"/>
        </w:rPr>
      </w:pPr>
      <w:r w:rsidRPr="0075439F">
        <w:rPr>
          <w:rStyle w:val="Strong"/>
          <w:color w:val="1B1C1D"/>
          <w:bdr w:val="none" w:sz="0" w:space="0" w:color="auto" w:frame="1"/>
        </w:rPr>
        <w:t>Komunikasi</w:t>
      </w:r>
      <w:r>
        <w:rPr>
          <w:rStyle w:val="Strong"/>
          <w:b w:val="0"/>
          <w:bCs w:val="0"/>
          <w:color w:val="1B1C1D"/>
          <w:bdr w:val="none" w:sz="0" w:space="0" w:color="auto" w:frame="1"/>
        </w:rPr>
        <w:t>:</w:t>
      </w:r>
      <w:r>
        <w:rPr>
          <w:color w:val="1B1C1D"/>
        </w:rPr>
        <w:t xml:space="preserve"> Mampu menceritakan kembali kisah Nabi Sulaiman dengan runut dan menjelaskan sifat-sifat teladan yang terkandung di dalamnya secara efektif.</w:t>
      </w:r>
    </w:p>
    <w:p w:rsidR="007B6D4C" w:rsidRDefault="007B6D4C">
      <w:pPr>
        <w:rPr>
          <w:rFonts w:asciiTheme="majorBidi" w:eastAsia="Yu Gothic" w:hAnsiTheme="majorBidi" w:cstheme="majorBidi"/>
          <w:b/>
          <w:color w:val="1B1C1D"/>
          <w:sz w:val="24"/>
          <w:szCs w:val="24"/>
        </w:rPr>
      </w:pPr>
      <w:r>
        <w:rPr>
          <w:rFonts w:asciiTheme="majorBidi" w:eastAsia="Yu Gothic" w:hAnsiTheme="majorBidi" w:cstheme="majorBidi"/>
          <w:color w:val="1B1C1D"/>
          <w:sz w:val="24"/>
          <w:szCs w:val="24"/>
        </w:rPr>
        <w:br w:type="page"/>
      </w:r>
    </w:p>
    <w:p w:rsidR="00BD5D9A" w:rsidRDefault="007B6D4C" w:rsidP="007B6D4C">
      <w:pPr>
        <w:pStyle w:val="Heading2"/>
        <w:spacing w:before="0" w:after="0" w:line="275" w:lineRule="auto"/>
        <w:jc w:val="center"/>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lastRenderedPageBreak/>
        <w:t>DESAIN PEMBELAJARAN</w:t>
      </w:r>
    </w:p>
    <w:p w:rsidR="007B6D4C" w:rsidRPr="007B6D4C" w:rsidRDefault="007B6D4C" w:rsidP="007B6D4C"/>
    <w:p w:rsidR="00BD5D9A" w:rsidRP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t>A. CAPAIAN PEMBELAJARAN (CP)</w:t>
      </w:r>
    </w:p>
    <w:p w:rsidR="00FA2F3F" w:rsidRDefault="00FA2F3F" w:rsidP="00FA2F3F">
      <w:pPr>
        <w:spacing w:line="276" w:lineRule="auto"/>
        <w:jc w:val="both"/>
        <w:rPr>
          <w:rFonts w:asciiTheme="majorBidi" w:eastAsia="Google Sans Text" w:hAnsiTheme="majorBidi" w:cstheme="majorBidi"/>
          <w:color w:val="000000" w:themeColor="text1"/>
          <w:sz w:val="24"/>
          <w:szCs w:val="24"/>
        </w:rPr>
      </w:pPr>
      <w:proofErr w:type="gramStart"/>
      <w:r>
        <w:rPr>
          <w:rFonts w:asciiTheme="majorBidi" w:eastAsia="Google Sans Text" w:hAnsiTheme="majorBidi" w:cstheme="majorBidi"/>
          <w:color w:val="000000" w:themeColor="text1"/>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000000" w:themeColor="text1"/>
          <w:sz w:val="24"/>
          <w:szCs w:val="24"/>
        </w:rPr>
        <w:t xml:space="preserve"> </w:t>
      </w:r>
      <w:proofErr w:type="gramStart"/>
      <w:r>
        <w:rPr>
          <w:rFonts w:asciiTheme="majorBidi" w:eastAsia="Google Sans Text" w:hAnsiTheme="majorBidi" w:cstheme="majorBidi"/>
          <w:color w:val="000000" w:themeColor="text1"/>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000000" w:themeColor="text1"/>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000000" w:themeColor="text1"/>
          <w:sz w:val="24"/>
          <w:szCs w:val="24"/>
        </w:rPr>
        <w:t>..</w:t>
      </w:r>
      <w:proofErr w:type="gramEnd"/>
    </w:p>
    <w:p w:rsidR="00FA2F3F" w:rsidRDefault="00FA2F3F" w:rsidP="00FA2F3F">
      <w:pPr>
        <w:spacing w:line="276" w:lineRule="auto"/>
        <w:jc w:val="both"/>
        <w:rPr>
          <w:rFonts w:asciiTheme="majorBidi" w:eastAsia="Google Sans Text" w:hAnsiTheme="majorBidi" w:cstheme="majorBidi"/>
          <w:color w:val="000000" w:themeColor="text1"/>
          <w:sz w:val="24"/>
          <w:szCs w:val="24"/>
        </w:rPr>
      </w:pPr>
    </w:p>
    <w:tbl>
      <w:tblPr>
        <w:tblStyle w:val="TableGrid"/>
        <w:tblW w:w="5000" w:type="pct"/>
        <w:tblLook w:val="0600" w:firstRow="0" w:lastRow="0" w:firstColumn="0" w:lastColumn="0" w:noHBand="1" w:noVBand="1"/>
      </w:tblPr>
      <w:tblGrid>
        <w:gridCol w:w="3510"/>
        <w:gridCol w:w="5777"/>
      </w:tblGrid>
      <w:tr w:rsidR="00FA2F3F" w:rsidTr="00FA2F3F">
        <w:trPr>
          <w:trHeight w:val="454"/>
          <w:tblHeader/>
        </w:trPr>
        <w:tc>
          <w:tcPr>
            <w:tcW w:w="1890" w:type="pct"/>
            <w:tcBorders>
              <w:top w:val="single" w:sz="4" w:space="0" w:color="auto"/>
              <w:left w:val="single" w:sz="4" w:space="0" w:color="auto"/>
              <w:bottom w:val="single" w:sz="4" w:space="0" w:color="auto"/>
              <w:right w:val="single" w:sz="4" w:space="0" w:color="auto"/>
            </w:tcBorders>
            <w:vAlign w:val="center"/>
            <w:hideMark/>
          </w:tcPr>
          <w:p w:rsidR="00FA2F3F" w:rsidRDefault="00FA2F3F">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Elemen</w:t>
            </w:r>
          </w:p>
        </w:tc>
        <w:tc>
          <w:tcPr>
            <w:tcW w:w="3110" w:type="pct"/>
            <w:tcBorders>
              <w:top w:val="single" w:sz="4" w:space="0" w:color="auto"/>
              <w:left w:val="single" w:sz="4" w:space="0" w:color="auto"/>
              <w:bottom w:val="single" w:sz="4" w:space="0" w:color="auto"/>
              <w:right w:val="single" w:sz="4" w:space="0" w:color="auto"/>
            </w:tcBorders>
            <w:vAlign w:val="center"/>
            <w:hideMark/>
          </w:tcPr>
          <w:p w:rsidR="00FA2F3F" w:rsidRDefault="00FA2F3F">
            <w:pPr>
              <w:spacing w:line="276" w:lineRule="auto"/>
              <w:jc w:val="center"/>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Capaian Pembelajaran</w:t>
            </w:r>
          </w:p>
        </w:tc>
      </w:tr>
      <w:tr w:rsidR="00FA2F3F" w:rsidTr="00FA2F3F">
        <w:tc>
          <w:tcPr>
            <w:tcW w:w="1890" w:type="pct"/>
            <w:tcBorders>
              <w:top w:val="single" w:sz="4" w:space="0" w:color="auto"/>
              <w:left w:val="single" w:sz="4" w:space="0" w:color="auto"/>
              <w:bottom w:val="single" w:sz="4" w:space="0" w:color="auto"/>
              <w:right w:val="single" w:sz="4" w:space="0" w:color="auto"/>
            </w:tcBorders>
            <w:hideMark/>
          </w:tcPr>
          <w:p w:rsidR="00FA2F3F" w:rsidRDefault="00FA2F3F">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Akidah</w:t>
            </w:r>
          </w:p>
        </w:tc>
        <w:tc>
          <w:tcPr>
            <w:tcW w:w="3110" w:type="pct"/>
            <w:tcBorders>
              <w:top w:val="single" w:sz="4" w:space="0" w:color="auto"/>
              <w:left w:val="single" w:sz="4" w:space="0" w:color="auto"/>
              <w:bottom w:val="single" w:sz="4" w:space="0" w:color="auto"/>
              <w:right w:val="single" w:sz="4" w:space="0" w:color="auto"/>
            </w:tcBorders>
            <w:hideMark/>
          </w:tcPr>
          <w:p w:rsidR="00FA2F3F" w:rsidRDefault="00FA2F3F">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akidah Islam (iman, islam, ihsan), al-Asma' al-Husna (al-Bashith, alGani, ar-Ra'uf, al-Barr, al-Fattah, al-'Adl, al-Wakil, at-Thawwab, al-Lathif, alQohhar), dan enam rukun iman.</w:t>
            </w:r>
          </w:p>
        </w:tc>
      </w:tr>
      <w:tr w:rsidR="00FA2F3F" w:rsidTr="00FA2F3F">
        <w:tc>
          <w:tcPr>
            <w:tcW w:w="1890" w:type="pct"/>
            <w:tcBorders>
              <w:top w:val="single" w:sz="4" w:space="0" w:color="auto"/>
              <w:left w:val="single" w:sz="4" w:space="0" w:color="auto"/>
              <w:bottom w:val="single" w:sz="4" w:space="0" w:color="auto"/>
              <w:right w:val="single" w:sz="4" w:space="0" w:color="auto"/>
            </w:tcBorders>
            <w:hideMark/>
          </w:tcPr>
          <w:p w:rsidR="00FA2F3F" w:rsidRDefault="00FA2F3F">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Akhlak</w:t>
            </w:r>
          </w:p>
        </w:tc>
        <w:tc>
          <w:tcPr>
            <w:tcW w:w="3110" w:type="pct"/>
            <w:tcBorders>
              <w:top w:val="single" w:sz="4" w:space="0" w:color="auto"/>
              <w:left w:val="single" w:sz="4" w:space="0" w:color="auto"/>
              <w:bottom w:val="single" w:sz="4" w:space="0" w:color="auto"/>
              <w:right w:val="single" w:sz="4" w:space="0" w:color="auto"/>
            </w:tcBorders>
            <w:hideMark/>
          </w:tcPr>
          <w:p w:rsidR="00FA2F3F" w:rsidRDefault="00FA2F3F">
            <w:pPr>
              <w:spacing w:line="276" w:lineRule="auto"/>
              <w:jc w:val="both"/>
              <w:rPr>
                <w:rFonts w:asciiTheme="majorBidi" w:eastAsia="Google Sans Text" w:hAnsiTheme="majorBidi" w:cstheme="majorBidi"/>
                <w:color w:val="000000" w:themeColor="text1"/>
                <w:sz w:val="24"/>
                <w:szCs w:val="24"/>
              </w:rPr>
            </w:pPr>
            <w:r>
              <w:rPr>
                <w:rFonts w:asciiTheme="majorBidi" w:eastAsia="Google Sans Text" w:hAnsiTheme="majorBidi" w:cstheme="majorBidi"/>
                <w:color w:val="000000" w:themeColor="text1"/>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FA2F3F" w:rsidTr="00FA2F3F">
        <w:tc>
          <w:tcPr>
            <w:tcW w:w="1890" w:type="pct"/>
            <w:tcBorders>
              <w:top w:val="single" w:sz="4" w:space="0" w:color="auto"/>
              <w:left w:val="single" w:sz="4" w:space="0" w:color="auto"/>
              <w:bottom w:val="single" w:sz="4" w:space="0" w:color="auto"/>
              <w:right w:val="single" w:sz="4" w:space="0" w:color="auto"/>
            </w:tcBorders>
            <w:hideMark/>
          </w:tcPr>
          <w:p w:rsidR="00FA2F3F" w:rsidRDefault="00FA2F3F">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Adab</w:t>
            </w:r>
          </w:p>
        </w:tc>
        <w:tc>
          <w:tcPr>
            <w:tcW w:w="3110" w:type="pct"/>
            <w:tcBorders>
              <w:top w:val="single" w:sz="4" w:space="0" w:color="auto"/>
              <w:left w:val="single" w:sz="4" w:space="0" w:color="auto"/>
              <w:bottom w:val="single" w:sz="4" w:space="0" w:color="auto"/>
              <w:right w:val="single" w:sz="4" w:space="0" w:color="auto"/>
            </w:tcBorders>
            <w:hideMark/>
          </w:tcPr>
          <w:p w:rsidR="00FA2F3F" w:rsidRDefault="00FA2F3F">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r w:rsidR="00FA2F3F" w:rsidTr="00FA2F3F">
        <w:tc>
          <w:tcPr>
            <w:tcW w:w="1890" w:type="pct"/>
            <w:tcBorders>
              <w:top w:val="single" w:sz="4" w:space="0" w:color="auto"/>
              <w:left w:val="single" w:sz="4" w:space="0" w:color="auto"/>
              <w:bottom w:val="single" w:sz="4" w:space="0" w:color="auto"/>
              <w:right w:val="single" w:sz="4" w:space="0" w:color="auto"/>
            </w:tcBorders>
            <w:hideMark/>
          </w:tcPr>
          <w:p w:rsidR="00FA2F3F" w:rsidRDefault="00FA2F3F">
            <w:pPr>
              <w:spacing w:line="276" w:lineRule="auto"/>
              <w:jc w:val="both"/>
              <w:rPr>
                <w:rFonts w:asciiTheme="majorBidi" w:eastAsia="Google Sans Text" w:hAnsiTheme="majorBidi" w:cstheme="majorBidi"/>
                <w:b/>
                <w:color w:val="000000" w:themeColor="text1"/>
                <w:sz w:val="24"/>
                <w:szCs w:val="24"/>
              </w:rPr>
            </w:pPr>
            <w:r>
              <w:rPr>
                <w:rFonts w:asciiTheme="majorBidi" w:eastAsia="Google Sans Text" w:hAnsiTheme="majorBidi" w:cstheme="majorBidi"/>
                <w:b/>
                <w:color w:val="000000" w:themeColor="text1"/>
                <w:sz w:val="24"/>
                <w:szCs w:val="24"/>
              </w:rPr>
              <w:t>Kisah Keteladanan</w:t>
            </w:r>
          </w:p>
        </w:tc>
        <w:tc>
          <w:tcPr>
            <w:tcW w:w="3110" w:type="pct"/>
            <w:tcBorders>
              <w:top w:val="single" w:sz="4" w:space="0" w:color="auto"/>
              <w:left w:val="single" w:sz="4" w:space="0" w:color="auto"/>
              <w:bottom w:val="single" w:sz="4" w:space="0" w:color="auto"/>
              <w:right w:val="single" w:sz="4" w:space="0" w:color="auto"/>
            </w:tcBorders>
            <w:hideMark/>
          </w:tcPr>
          <w:p w:rsidR="00FA2F3F" w:rsidRDefault="00FA2F3F">
            <w:pPr>
              <w:spacing w:line="276" w:lineRule="auto"/>
              <w:jc w:val="both"/>
              <w:rPr>
                <w:color w:val="000000" w:themeColor="text1"/>
                <w:sz w:val="24"/>
                <w:szCs w:val="24"/>
              </w:rPr>
            </w:pPr>
            <w:r>
              <w:rPr>
                <w:rStyle w:val="fontstyle01"/>
                <w:color w:val="000000" w:themeColor="text1"/>
              </w:rPr>
              <w:t>Memahami keteladanan kisah Nabi Yunus a.s., Nabi Ayub a.s., Nabi Dawud a.s., Nabi Sulaiman a.s., dan Khulafaurrasyidin.</w:t>
            </w:r>
          </w:p>
        </w:tc>
      </w:tr>
    </w:tbl>
    <w:p w:rsid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p>
    <w:p w:rsidR="00BD5D9A" w:rsidRP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t>B. LINTAS DISIPLIN ILMU</w:t>
      </w:r>
    </w:p>
    <w:p w:rsidR="00BD5D9A" w:rsidRPr="007B6D4C" w:rsidRDefault="007B6D4C" w:rsidP="007B6D4C">
      <w:pPr>
        <w:numPr>
          <w:ilvl w:val="0"/>
          <w:numId w:val="27"/>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Sejarah Kebudayaan Islam (SKI)</w:t>
      </w:r>
      <w:r w:rsidRPr="007B6D4C">
        <w:rPr>
          <w:rFonts w:asciiTheme="majorBidi" w:eastAsia="Yu Gothic" w:hAnsiTheme="majorBidi" w:cstheme="majorBidi"/>
          <w:color w:val="1B1C1D"/>
          <w:sz w:val="24"/>
          <w:szCs w:val="24"/>
        </w:rPr>
        <w:t>: Memahami konteks Nabi Sulaiman sebagai seorang raja dan nabi setelah Nabi Daud As.</w:t>
      </w:r>
    </w:p>
    <w:p w:rsidR="00BD5D9A" w:rsidRPr="007B6D4C" w:rsidRDefault="007B6D4C" w:rsidP="007B6D4C">
      <w:pPr>
        <w:numPr>
          <w:ilvl w:val="0"/>
          <w:numId w:val="27"/>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Ilmu Pengetahuan Alam (IPA)</w:t>
      </w:r>
      <w:r w:rsidRPr="007B6D4C">
        <w:rPr>
          <w:rFonts w:asciiTheme="majorBidi" w:eastAsia="Yu Gothic" w:hAnsiTheme="majorBidi" w:cstheme="majorBidi"/>
          <w:color w:val="1B1C1D"/>
          <w:sz w:val="24"/>
          <w:szCs w:val="24"/>
        </w:rPr>
        <w:t>: Mengaitkan mukjizat Nabi Sulaiman (memahami bahasa hewan) dengan keunikan dunia binatang sebagai tanda kebesaran Allah.</w:t>
      </w:r>
    </w:p>
    <w:p w:rsidR="00BD5D9A" w:rsidRPr="007B6D4C" w:rsidRDefault="007B6D4C" w:rsidP="007B6D4C">
      <w:pPr>
        <w:numPr>
          <w:ilvl w:val="0"/>
          <w:numId w:val="27"/>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Pendidikan Pancasila dan Kewarganegaraan (PPKn)</w:t>
      </w:r>
      <w:r w:rsidRPr="007B6D4C">
        <w:rPr>
          <w:rFonts w:asciiTheme="majorBidi" w:eastAsia="Yu Gothic" w:hAnsiTheme="majorBidi" w:cstheme="majorBidi"/>
          <w:color w:val="1B1C1D"/>
          <w:sz w:val="24"/>
          <w:szCs w:val="24"/>
        </w:rPr>
        <w:t>: Membahas prinsip kepemimpinan yang adil dan bijaksana serta pentingnya musyawarah.</w:t>
      </w:r>
    </w:p>
    <w:p w:rsid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p>
    <w:p w:rsid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p>
    <w:p w:rsidR="00BD5D9A" w:rsidRP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t>C. TUJUAN PEMBELAJARAN</w:t>
      </w:r>
    </w:p>
    <w:p w:rsidR="00BD5D9A" w:rsidRPr="007B6D4C" w:rsidRDefault="007B6D4C" w:rsidP="007B6D4C">
      <w:pPr>
        <w:numPr>
          <w:ilvl w:val="0"/>
          <w:numId w:val="28"/>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lastRenderedPageBreak/>
        <w:t>Pertemuan 1</w:t>
      </w:r>
      <w:r w:rsidRPr="007B6D4C">
        <w:rPr>
          <w:rFonts w:asciiTheme="majorBidi" w:eastAsia="Yu Gothic" w:hAnsiTheme="majorBidi" w:cstheme="majorBidi"/>
          <w:color w:val="1B1C1D"/>
          <w:sz w:val="24"/>
          <w:szCs w:val="24"/>
        </w:rPr>
        <w:t>: Peserta didik mampu menganalisis kisah kecerdasan dan kebijaksanaan Nabi Sulaiman As. sejak masa muda sebagai wujud cinta pada kebenaran. (2 JP)</w:t>
      </w:r>
    </w:p>
    <w:p w:rsidR="00BD5D9A" w:rsidRPr="007B6D4C" w:rsidRDefault="007B6D4C" w:rsidP="007B6D4C">
      <w:pPr>
        <w:numPr>
          <w:ilvl w:val="0"/>
          <w:numId w:val="28"/>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Pertemuan 2</w:t>
      </w:r>
      <w:r w:rsidRPr="007B6D4C">
        <w:rPr>
          <w:rFonts w:asciiTheme="majorBidi" w:eastAsia="Yu Gothic" w:hAnsiTheme="majorBidi" w:cstheme="majorBidi"/>
          <w:color w:val="1B1C1D"/>
          <w:sz w:val="24"/>
          <w:szCs w:val="24"/>
        </w:rPr>
        <w:t>: Peserta didik mampu mengidentifikasi mukjizat Nabi Sulaiman As. dan meneladani sikap syukur serta kasih sayangnya kepada sesama makhluk. (2 JP)</w:t>
      </w:r>
    </w:p>
    <w:p w:rsidR="00BD5D9A" w:rsidRPr="007B6D4C" w:rsidRDefault="007B6D4C" w:rsidP="007B6D4C">
      <w:pPr>
        <w:numPr>
          <w:ilvl w:val="0"/>
          <w:numId w:val="28"/>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Pertemuan 3</w:t>
      </w:r>
      <w:r w:rsidRPr="007B6D4C">
        <w:rPr>
          <w:rFonts w:asciiTheme="majorBidi" w:eastAsia="Yu Gothic" w:hAnsiTheme="majorBidi" w:cstheme="majorBidi"/>
          <w:color w:val="1B1C1D"/>
          <w:sz w:val="24"/>
          <w:szCs w:val="24"/>
        </w:rPr>
        <w:t>: Peserta didik mampu menganalisis kisah dakwah Nabi Sulaiman As. kepada Ratu Bilqis dan meneladani metode dakwah yang penuh hikmah. (2 JP)</w:t>
      </w:r>
    </w:p>
    <w:p w:rsidR="00BD5D9A" w:rsidRPr="007B6D4C" w:rsidRDefault="007B6D4C" w:rsidP="007B6D4C">
      <w:pPr>
        <w:numPr>
          <w:ilvl w:val="0"/>
          <w:numId w:val="28"/>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Pertemuan 4</w:t>
      </w:r>
      <w:r w:rsidRPr="007B6D4C">
        <w:rPr>
          <w:rFonts w:asciiTheme="majorBidi" w:eastAsia="Yu Gothic" w:hAnsiTheme="majorBidi" w:cstheme="majorBidi"/>
          <w:color w:val="1B1C1D"/>
          <w:sz w:val="24"/>
          <w:szCs w:val="24"/>
        </w:rPr>
        <w:t>: Peserta didik mampu menyajikan hasil analisis sifat-sifat keteladanan Nabi Sulaiman As. dalam sebuah proyek kreatif. (2 JP)</w:t>
      </w:r>
    </w:p>
    <w:p w:rsid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p>
    <w:p w:rsidR="00BD5D9A" w:rsidRP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t>D. INDIKATOR KETERCAPAIAN TUJUAN PEMBELAJARAN</w:t>
      </w:r>
    </w:p>
    <w:p w:rsidR="00BD5D9A" w:rsidRPr="007B6D4C" w:rsidRDefault="007B6D4C" w:rsidP="007B6D4C">
      <w:pPr>
        <w:numPr>
          <w:ilvl w:val="0"/>
          <w:numId w:val="29"/>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Menceritakan kembali kisah masa muda Nabi Sulaiman As. dalam menyelesaikan sengketa.</w:t>
      </w:r>
    </w:p>
    <w:p w:rsidR="00BD5D9A" w:rsidRPr="007B6D4C" w:rsidRDefault="007B6D4C" w:rsidP="007B6D4C">
      <w:pPr>
        <w:numPr>
          <w:ilvl w:val="0"/>
          <w:numId w:val="29"/>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Menyebutkan mukjizat-mukjizat yang dianugerahkan Allah kepada Nabi Sulaiman As.</w:t>
      </w:r>
    </w:p>
    <w:p w:rsidR="00BD5D9A" w:rsidRPr="007B6D4C" w:rsidRDefault="007B6D4C" w:rsidP="007B6D4C">
      <w:pPr>
        <w:numPr>
          <w:ilvl w:val="0"/>
          <w:numId w:val="29"/>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Menjelaskan sikap Nabi Sulaiman As. ketika mendengar percakapan semut.</w:t>
      </w:r>
    </w:p>
    <w:p w:rsidR="00BD5D9A" w:rsidRPr="007B6D4C" w:rsidRDefault="007B6D4C" w:rsidP="007B6D4C">
      <w:pPr>
        <w:numPr>
          <w:ilvl w:val="0"/>
          <w:numId w:val="29"/>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Menganalisis langkah-langkah dakwah yang dilakukan Nabi Sulaiman As. terhadap Ratu Bilqis.</w:t>
      </w:r>
    </w:p>
    <w:p w:rsidR="00BD5D9A" w:rsidRPr="007B6D4C" w:rsidRDefault="007B6D4C" w:rsidP="007B6D4C">
      <w:pPr>
        <w:numPr>
          <w:ilvl w:val="0"/>
          <w:numId w:val="29"/>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Mengidentifikasi sifat-sifat utama yang dapat diteladani dari Nabi Sulaiman As. (syukur, rendah hati, cerdas, adil, kasih sayang).</w:t>
      </w:r>
    </w:p>
    <w:p w:rsidR="00BD5D9A" w:rsidRPr="007B6D4C" w:rsidRDefault="007B6D4C" w:rsidP="007B6D4C">
      <w:pPr>
        <w:numPr>
          <w:ilvl w:val="0"/>
          <w:numId w:val="29"/>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Menyajikan hasil analisis dalam bentuk peta konsep, cerita bergambar, atau media lainnya.</w:t>
      </w:r>
    </w:p>
    <w:p w:rsid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p>
    <w:p w:rsidR="00BD5D9A" w:rsidRP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t>E. IKLIM/BUDAYA MADRASAH</w:t>
      </w:r>
    </w:p>
    <w:p w:rsidR="00BD5D9A" w:rsidRPr="007B6D4C" w:rsidRDefault="007B6D4C" w:rsidP="007B6D4C">
      <w:pPr>
        <w:numPr>
          <w:ilvl w:val="0"/>
          <w:numId w:val="30"/>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Mendorong budaya menghargai kecerdasan dan kebijaksanaan dalam menyelesaikan masalah.</w:t>
      </w:r>
    </w:p>
    <w:p w:rsidR="00BD5D9A" w:rsidRPr="007B6D4C" w:rsidRDefault="007B6D4C" w:rsidP="007B6D4C">
      <w:pPr>
        <w:numPr>
          <w:ilvl w:val="0"/>
          <w:numId w:val="30"/>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Membiasakan sikap syukur atas segala nikmat, sekecil apapun, sebagai cerminan cinta kepada Allah.</w:t>
      </w:r>
    </w:p>
    <w:p w:rsidR="00BD5D9A" w:rsidRPr="007B6D4C" w:rsidRDefault="007B6D4C" w:rsidP="007B6D4C">
      <w:pPr>
        <w:numPr>
          <w:ilvl w:val="0"/>
          <w:numId w:val="30"/>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Mengapresiasi sikap kasih sayang terhadap semua makhluk, termasuk hewan dan tumbuhan di lingkungan madrasah.</w:t>
      </w:r>
    </w:p>
    <w:p w:rsid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p>
    <w:p w:rsidR="00BD5D9A" w:rsidRP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t>F. TOPIK PEMBELAJARAN KONTEKSTUAL</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color w:val="1B1C1D"/>
          <w:sz w:val="24"/>
          <w:szCs w:val="24"/>
        </w:rPr>
      </w:pPr>
      <w:proofErr w:type="gramStart"/>
      <w:r w:rsidRPr="007B6D4C">
        <w:rPr>
          <w:rFonts w:asciiTheme="majorBidi" w:eastAsia="Yu Gothic" w:hAnsiTheme="majorBidi" w:cstheme="majorBidi"/>
          <w:color w:val="1B1C1D"/>
          <w:sz w:val="24"/>
          <w:szCs w:val="24"/>
        </w:rPr>
        <w:t>Kisah Nabi Sulaiman dan Ratu Bilqis sebagai contoh bagaimana menyebarkan kebenaran (dakwah) tidak dengan paksaan, melainkan dengan kecerdasan, kebijaksanaan, dan menunjukkan kebesaran Allah.</w:t>
      </w:r>
      <w:proofErr w:type="gramEnd"/>
    </w:p>
    <w:p w:rsid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p>
    <w:p w:rsidR="00BD5D9A" w:rsidRP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t>G. KERANGKA PEMBELAJARAN</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PRAKTIK PEDAGOGIK</w:t>
      </w:r>
    </w:p>
    <w:p w:rsidR="00BD5D9A" w:rsidRPr="007B6D4C" w:rsidRDefault="007B6D4C" w:rsidP="007B6D4C">
      <w:pPr>
        <w:numPr>
          <w:ilvl w:val="0"/>
          <w:numId w:val="31"/>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Model Pembelajaran</w:t>
      </w:r>
      <w:r w:rsidRPr="007B6D4C">
        <w:rPr>
          <w:rFonts w:asciiTheme="majorBidi" w:eastAsia="Yu Gothic" w:hAnsiTheme="majorBidi" w:cstheme="majorBidi"/>
          <w:color w:val="1B1C1D"/>
          <w:sz w:val="24"/>
          <w:szCs w:val="24"/>
        </w:rPr>
        <w:t xml:space="preserve">: </w:t>
      </w:r>
      <w:r w:rsidRPr="007B6D4C">
        <w:rPr>
          <w:rFonts w:asciiTheme="majorBidi" w:eastAsia="Yu Gothic" w:hAnsiTheme="majorBidi" w:cstheme="majorBidi"/>
          <w:i/>
          <w:color w:val="1B1C1D"/>
          <w:sz w:val="24"/>
          <w:szCs w:val="24"/>
        </w:rPr>
        <w:t>Narrative Inquiry, Project-Based Learning</w:t>
      </w:r>
    </w:p>
    <w:p w:rsidR="00BD5D9A" w:rsidRPr="007B6D4C" w:rsidRDefault="007B6D4C" w:rsidP="007B6D4C">
      <w:pPr>
        <w:numPr>
          <w:ilvl w:val="0"/>
          <w:numId w:val="31"/>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Pendekatan</w:t>
      </w:r>
      <w:r w:rsidRPr="007B6D4C">
        <w:rPr>
          <w:rFonts w:asciiTheme="majorBidi" w:eastAsia="Yu Gothic" w:hAnsiTheme="majorBidi" w:cstheme="majorBidi"/>
          <w:color w:val="1B1C1D"/>
          <w:sz w:val="24"/>
          <w:szCs w:val="24"/>
        </w:rPr>
        <w:t xml:space="preserve">: </w:t>
      </w:r>
      <w:r w:rsidRPr="007B6D4C">
        <w:rPr>
          <w:rFonts w:asciiTheme="majorBidi" w:eastAsia="Yu Gothic" w:hAnsiTheme="majorBidi" w:cstheme="majorBidi"/>
          <w:i/>
          <w:color w:val="1B1C1D"/>
          <w:sz w:val="24"/>
          <w:szCs w:val="24"/>
        </w:rPr>
        <w:t>Deep Learning (Mindful, Meaningful, Joyful Learning)</w:t>
      </w:r>
    </w:p>
    <w:p w:rsidR="00BD5D9A" w:rsidRPr="007B6D4C" w:rsidRDefault="007B6D4C" w:rsidP="007B6D4C">
      <w:pPr>
        <w:numPr>
          <w:ilvl w:val="1"/>
          <w:numId w:val="32"/>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Mindful Learning</w:t>
      </w:r>
      <w:r w:rsidRPr="007B6D4C">
        <w:rPr>
          <w:rFonts w:asciiTheme="majorBidi" w:eastAsia="Yu Gothic" w:hAnsiTheme="majorBidi" w:cstheme="majorBidi"/>
          <w:color w:val="1B1C1D"/>
          <w:sz w:val="24"/>
          <w:szCs w:val="24"/>
        </w:rPr>
        <w:t xml:space="preserve">: Mengajak peserta didik untuk merenungi </w:t>
      </w:r>
      <w:proofErr w:type="gramStart"/>
      <w:r w:rsidRPr="007B6D4C">
        <w:rPr>
          <w:rFonts w:asciiTheme="majorBidi" w:eastAsia="Yu Gothic" w:hAnsiTheme="majorBidi" w:cstheme="majorBidi"/>
          <w:color w:val="1B1C1D"/>
          <w:sz w:val="24"/>
          <w:szCs w:val="24"/>
        </w:rPr>
        <w:t>doa</w:t>
      </w:r>
      <w:proofErr w:type="gramEnd"/>
      <w:r w:rsidRPr="007B6D4C">
        <w:rPr>
          <w:rFonts w:asciiTheme="majorBidi" w:eastAsia="Yu Gothic" w:hAnsiTheme="majorBidi" w:cstheme="majorBidi"/>
          <w:color w:val="1B1C1D"/>
          <w:sz w:val="24"/>
          <w:szCs w:val="24"/>
        </w:rPr>
        <w:t xml:space="preserve"> syukur Nabi Sulaiman, menumbuhkan kesadaran bahwa segala kehebatan berasal dari Allah.</w:t>
      </w:r>
    </w:p>
    <w:p w:rsidR="00BD5D9A" w:rsidRPr="007B6D4C" w:rsidRDefault="007B6D4C" w:rsidP="007B6D4C">
      <w:pPr>
        <w:numPr>
          <w:ilvl w:val="1"/>
          <w:numId w:val="32"/>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Meaningful Learning</w:t>
      </w:r>
      <w:r w:rsidRPr="007B6D4C">
        <w:rPr>
          <w:rFonts w:asciiTheme="majorBidi" w:eastAsia="Yu Gothic" w:hAnsiTheme="majorBidi" w:cstheme="majorBidi"/>
          <w:color w:val="1B1C1D"/>
          <w:sz w:val="24"/>
          <w:szCs w:val="24"/>
        </w:rPr>
        <w:t>: Menghubungkan setiap sifat teladan Nabi Sulaiman dengan tantangan yang dihadapi remaja (misalnya, bagaimana menjadi ketua kelas yang bijak, bagaimana bersyukur saat mendapat nilai bagus).</w:t>
      </w:r>
    </w:p>
    <w:p w:rsidR="00BD5D9A" w:rsidRPr="007B6D4C" w:rsidRDefault="007B6D4C" w:rsidP="007B6D4C">
      <w:pPr>
        <w:numPr>
          <w:ilvl w:val="1"/>
          <w:numId w:val="32"/>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Joyful Learning</w:t>
      </w:r>
      <w:r w:rsidRPr="007B6D4C">
        <w:rPr>
          <w:rFonts w:asciiTheme="majorBidi" w:eastAsia="Yu Gothic" w:hAnsiTheme="majorBidi" w:cstheme="majorBidi"/>
          <w:color w:val="1B1C1D"/>
          <w:sz w:val="24"/>
          <w:szCs w:val="24"/>
        </w:rPr>
        <w:t xml:space="preserve">: Menggunakan metode </w:t>
      </w:r>
      <w:r w:rsidRPr="007B6D4C">
        <w:rPr>
          <w:rFonts w:asciiTheme="majorBidi" w:eastAsia="Yu Gothic" w:hAnsiTheme="majorBidi" w:cstheme="majorBidi"/>
          <w:i/>
          <w:color w:val="1B1C1D"/>
          <w:sz w:val="24"/>
          <w:szCs w:val="24"/>
        </w:rPr>
        <w:t>storytelling</w:t>
      </w:r>
      <w:r w:rsidRPr="007B6D4C">
        <w:rPr>
          <w:rFonts w:asciiTheme="majorBidi" w:eastAsia="Yu Gothic" w:hAnsiTheme="majorBidi" w:cstheme="majorBidi"/>
          <w:color w:val="1B1C1D"/>
          <w:sz w:val="24"/>
          <w:szCs w:val="24"/>
        </w:rPr>
        <w:t xml:space="preserve">, bermain peran, dan membuat </w:t>
      </w:r>
      <w:r w:rsidRPr="007B6D4C">
        <w:rPr>
          <w:rFonts w:asciiTheme="majorBidi" w:eastAsia="Yu Gothic" w:hAnsiTheme="majorBidi" w:cstheme="majorBidi"/>
          <w:color w:val="1B1C1D"/>
          <w:sz w:val="24"/>
          <w:szCs w:val="24"/>
        </w:rPr>
        <w:lastRenderedPageBreak/>
        <w:t>proyek kreatif (misalnya, membuat komik strip kisah Nabi Sulaiman dan semut).</w:t>
      </w:r>
    </w:p>
    <w:p w:rsidR="00BD5D9A" w:rsidRPr="007B6D4C" w:rsidRDefault="007B6D4C" w:rsidP="007B6D4C">
      <w:pPr>
        <w:numPr>
          <w:ilvl w:val="0"/>
          <w:numId w:val="31"/>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Metode Pembelajaran</w:t>
      </w:r>
      <w:r w:rsidRPr="007B6D4C">
        <w:rPr>
          <w:rFonts w:asciiTheme="majorBidi" w:eastAsia="Yu Gothic" w:hAnsiTheme="majorBidi" w:cstheme="majorBidi"/>
          <w:color w:val="1B1C1D"/>
          <w:sz w:val="24"/>
          <w:szCs w:val="24"/>
        </w:rPr>
        <w:t xml:space="preserve">: </w:t>
      </w:r>
      <w:r w:rsidRPr="007B6D4C">
        <w:rPr>
          <w:rFonts w:asciiTheme="majorBidi" w:eastAsia="Yu Gothic" w:hAnsiTheme="majorBidi" w:cstheme="majorBidi"/>
          <w:i/>
          <w:color w:val="1B1C1D"/>
          <w:sz w:val="24"/>
          <w:szCs w:val="24"/>
        </w:rPr>
        <w:t>Storytelling</w:t>
      </w:r>
      <w:r w:rsidRPr="007B6D4C">
        <w:rPr>
          <w:rFonts w:asciiTheme="majorBidi" w:eastAsia="Yu Gothic" w:hAnsiTheme="majorBidi" w:cstheme="majorBidi"/>
          <w:color w:val="1B1C1D"/>
          <w:sz w:val="24"/>
          <w:szCs w:val="24"/>
        </w:rPr>
        <w:t>, diskusi, analisis kisah, bermain peran, penugasan proyek.</w:t>
      </w:r>
    </w:p>
    <w:p w:rsidR="00BD5D9A" w:rsidRPr="007B6D4C" w:rsidRDefault="007B6D4C" w:rsidP="007B6D4C">
      <w:pPr>
        <w:numPr>
          <w:ilvl w:val="0"/>
          <w:numId w:val="31"/>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Strategi Pembelajaran Berdiferensiasi</w:t>
      </w:r>
      <w:r w:rsidRPr="007B6D4C">
        <w:rPr>
          <w:rFonts w:asciiTheme="majorBidi" w:eastAsia="Yu Gothic" w:hAnsiTheme="majorBidi" w:cstheme="majorBidi"/>
          <w:color w:val="1B1C1D"/>
          <w:sz w:val="24"/>
          <w:szCs w:val="24"/>
        </w:rPr>
        <w:t>:</w:t>
      </w:r>
    </w:p>
    <w:p w:rsidR="00BD5D9A" w:rsidRPr="007B6D4C" w:rsidRDefault="007B6D4C" w:rsidP="007B6D4C">
      <w:pPr>
        <w:numPr>
          <w:ilvl w:val="1"/>
          <w:numId w:val="33"/>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Diferensiasi Konten</w:t>
      </w:r>
      <w:r w:rsidRPr="007B6D4C">
        <w:rPr>
          <w:rFonts w:asciiTheme="majorBidi" w:eastAsia="Yu Gothic" w:hAnsiTheme="majorBidi" w:cstheme="majorBidi"/>
          <w:color w:val="1B1C1D"/>
          <w:sz w:val="24"/>
          <w:szCs w:val="24"/>
        </w:rPr>
        <w:t>: Menyediakan kisah dalam format teks (buku), audio (dibacakan guru), dan visual (gambar-gambar ilustrasi).</w:t>
      </w:r>
    </w:p>
    <w:p w:rsidR="00BD5D9A" w:rsidRPr="007B6D4C" w:rsidRDefault="007B6D4C" w:rsidP="007B6D4C">
      <w:pPr>
        <w:numPr>
          <w:ilvl w:val="1"/>
          <w:numId w:val="33"/>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Diferensiasi Proses</w:t>
      </w:r>
      <w:r w:rsidRPr="007B6D4C">
        <w:rPr>
          <w:rFonts w:asciiTheme="majorBidi" w:eastAsia="Yu Gothic" w:hAnsiTheme="majorBidi" w:cstheme="majorBidi"/>
          <w:color w:val="1B1C1D"/>
          <w:sz w:val="24"/>
          <w:szCs w:val="24"/>
        </w:rPr>
        <w:t>: Dalam kelompok, siswa dapat memilih untuk fokus menganalisis satu aspek kisah (misalnya, strategi dakwah, sifat kepemimpinan, atau mukjizatnya).</w:t>
      </w:r>
    </w:p>
    <w:p w:rsidR="00BD5D9A" w:rsidRPr="007B6D4C" w:rsidRDefault="007B6D4C" w:rsidP="007B6D4C">
      <w:pPr>
        <w:numPr>
          <w:ilvl w:val="1"/>
          <w:numId w:val="33"/>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Diferensiasi Produk</w:t>
      </w:r>
      <w:r w:rsidRPr="007B6D4C">
        <w:rPr>
          <w:rFonts w:asciiTheme="majorBidi" w:eastAsia="Yu Gothic" w:hAnsiTheme="majorBidi" w:cstheme="majorBidi"/>
          <w:color w:val="1B1C1D"/>
          <w:sz w:val="24"/>
          <w:szCs w:val="24"/>
        </w:rPr>
        <w:t>: Proyek akhir dapat berupa tulisan naratif, poster "Sifat Pemimpin Ideal ala Nabi Sulaiman", atau drama singkat.</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KEMITRAAN PEMBELAJARAN</w:t>
      </w:r>
    </w:p>
    <w:p w:rsidR="00BD5D9A" w:rsidRPr="007B6D4C" w:rsidRDefault="007B6D4C" w:rsidP="007B6D4C">
      <w:pPr>
        <w:numPr>
          <w:ilvl w:val="0"/>
          <w:numId w:val="3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Lingkungan Sekolah</w:t>
      </w:r>
      <w:r w:rsidRPr="007B6D4C">
        <w:rPr>
          <w:rFonts w:asciiTheme="majorBidi" w:eastAsia="Yu Gothic" w:hAnsiTheme="majorBidi" w:cstheme="majorBidi"/>
          <w:color w:val="1B1C1D"/>
          <w:sz w:val="24"/>
          <w:szCs w:val="24"/>
        </w:rPr>
        <w:t>: Berkolaborasi dengan perpustakaan untuk menyediakan buku-buku kisah nabi lainnya sebagai pembanding.</w:t>
      </w:r>
    </w:p>
    <w:p w:rsidR="00BD5D9A" w:rsidRPr="007B6D4C" w:rsidRDefault="007B6D4C" w:rsidP="007B6D4C">
      <w:pPr>
        <w:numPr>
          <w:ilvl w:val="0"/>
          <w:numId w:val="3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Lingkungan Luar Sekolah/Masyarakat</w:t>
      </w:r>
      <w:r w:rsidRPr="007B6D4C">
        <w:rPr>
          <w:rFonts w:asciiTheme="majorBidi" w:eastAsia="Yu Gothic" w:hAnsiTheme="majorBidi" w:cstheme="majorBidi"/>
          <w:color w:val="1B1C1D"/>
          <w:sz w:val="24"/>
          <w:szCs w:val="24"/>
        </w:rPr>
        <w:t>: Menugaskan siswa untuk bertanya kepada orang tua, "Sifat Nabi Sulaiman mana yang paling Ayah/Ibu kagumi dan mengapa?"</w:t>
      </w:r>
    </w:p>
    <w:p w:rsidR="00BD5D9A" w:rsidRPr="007B6D4C" w:rsidRDefault="007B6D4C" w:rsidP="007B6D4C">
      <w:pPr>
        <w:numPr>
          <w:ilvl w:val="0"/>
          <w:numId w:val="3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Mitra Digital</w:t>
      </w:r>
      <w:r w:rsidRPr="007B6D4C">
        <w:rPr>
          <w:rFonts w:asciiTheme="majorBidi" w:eastAsia="Yu Gothic" w:hAnsiTheme="majorBidi" w:cstheme="majorBidi"/>
          <w:color w:val="1B1C1D"/>
          <w:sz w:val="24"/>
          <w:szCs w:val="24"/>
        </w:rPr>
        <w:t>: Menonton video animasi kisah Nabi Sulaiman As. dari sumber yang terpercaya.</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LINGKUNGAN BELAJAR</w:t>
      </w:r>
    </w:p>
    <w:p w:rsidR="00BD5D9A" w:rsidRPr="007B6D4C" w:rsidRDefault="007B6D4C" w:rsidP="007B6D4C">
      <w:pPr>
        <w:numPr>
          <w:ilvl w:val="0"/>
          <w:numId w:val="35"/>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Ruang Fisik</w:t>
      </w:r>
      <w:r w:rsidRPr="007B6D4C">
        <w:rPr>
          <w:rFonts w:asciiTheme="majorBidi" w:eastAsia="Yu Gothic" w:hAnsiTheme="majorBidi" w:cstheme="majorBidi"/>
          <w:color w:val="1B1C1D"/>
          <w:sz w:val="24"/>
          <w:szCs w:val="24"/>
        </w:rPr>
        <w:t xml:space="preserve">: Menata kelas agar nyaman untuk sesi </w:t>
      </w:r>
      <w:r w:rsidRPr="007B6D4C">
        <w:rPr>
          <w:rFonts w:asciiTheme="majorBidi" w:eastAsia="Yu Gothic" w:hAnsiTheme="majorBidi" w:cstheme="majorBidi"/>
          <w:i/>
          <w:color w:val="1B1C1D"/>
          <w:sz w:val="24"/>
          <w:szCs w:val="24"/>
        </w:rPr>
        <w:t>storytelling</w:t>
      </w:r>
      <w:r w:rsidRPr="007B6D4C">
        <w:rPr>
          <w:rFonts w:asciiTheme="majorBidi" w:eastAsia="Yu Gothic" w:hAnsiTheme="majorBidi" w:cstheme="majorBidi"/>
          <w:color w:val="1B1C1D"/>
          <w:sz w:val="24"/>
          <w:szCs w:val="24"/>
        </w:rPr>
        <w:t xml:space="preserve"> dan kerja kelompok.</w:t>
      </w:r>
    </w:p>
    <w:p w:rsidR="00BD5D9A" w:rsidRPr="007B6D4C" w:rsidRDefault="007B6D4C" w:rsidP="007B6D4C">
      <w:pPr>
        <w:numPr>
          <w:ilvl w:val="0"/>
          <w:numId w:val="35"/>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Ruang Virtual</w:t>
      </w:r>
      <w:r w:rsidRPr="007B6D4C">
        <w:rPr>
          <w:rFonts w:asciiTheme="majorBidi" w:eastAsia="Yu Gothic" w:hAnsiTheme="majorBidi" w:cstheme="majorBidi"/>
          <w:color w:val="1B1C1D"/>
          <w:sz w:val="24"/>
          <w:szCs w:val="24"/>
        </w:rPr>
        <w:t>: Berbagi tautan video atau artikel tentang Nabi Sulaiman As.</w:t>
      </w:r>
    </w:p>
    <w:p w:rsidR="00BD5D9A" w:rsidRPr="007B6D4C" w:rsidRDefault="007B6D4C" w:rsidP="007B6D4C">
      <w:pPr>
        <w:numPr>
          <w:ilvl w:val="0"/>
          <w:numId w:val="35"/>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Budaya Belajar</w:t>
      </w:r>
      <w:r w:rsidRPr="007B6D4C">
        <w:rPr>
          <w:rFonts w:asciiTheme="majorBidi" w:eastAsia="Yu Gothic" w:hAnsiTheme="majorBidi" w:cstheme="majorBidi"/>
          <w:color w:val="1B1C1D"/>
          <w:sz w:val="24"/>
          <w:szCs w:val="24"/>
        </w:rPr>
        <w:t>: Membangun budaya mendengarkan dengan saksama, menghargai hikmah dari sebuah cerita, dan berani mengambil pelajaran untuk diri sendiri.</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PEMANFAATAN DIGITAL</w:t>
      </w:r>
    </w:p>
    <w:p w:rsidR="00BD5D9A" w:rsidRPr="007B6D4C" w:rsidRDefault="007B6D4C" w:rsidP="007B6D4C">
      <w:pPr>
        <w:numPr>
          <w:ilvl w:val="0"/>
          <w:numId w:val="2"/>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Menampilkan peta kuno wilayah kerajaan Nabi Sulaiman dan Saba' untuk memberikan konteks.</w:t>
      </w:r>
    </w:p>
    <w:p w:rsidR="00BD5D9A" w:rsidRPr="007B6D4C" w:rsidRDefault="007B6D4C" w:rsidP="007B6D4C">
      <w:pPr>
        <w:numPr>
          <w:ilvl w:val="0"/>
          <w:numId w:val="2"/>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Menggunakan aplikasi pembuat komik sederhana untuk tugas proyek.</w:t>
      </w:r>
    </w:p>
    <w:p w:rsidR="00BD5D9A" w:rsidRPr="007B6D4C" w:rsidRDefault="007B6D4C" w:rsidP="007B6D4C">
      <w:pPr>
        <w:numPr>
          <w:ilvl w:val="0"/>
          <w:numId w:val="2"/>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Menayangkan klip video yang relevan.</w:t>
      </w:r>
    </w:p>
    <w:p w:rsidR="007B6D4C" w:rsidRPr="007B6D4C" w:rsidRDefault="007B6D4C" w:rsidP="007B6D4C">
      <w:pPr>
        <w:pStyle w:val="Heading3"/>
        <w:spacing w:before="0" w:after="0" w:line="275" w:lineRule="auto"/>
        <w:jc w:val="both"/>
        <w:rPr>
          <w:rFonts w:asciiTheme="majorBidi" w:eastAsia="Yu Gothic" w:hAnsiTheme="majorBidi" w:cstheme="majorBidi"/>
          <w:b w:val="0"/>
          <w:bCs/>
          <w:color w:val="1B1C1D"/>
          <w:sz w:val="24"/>
          <w:szCs w:val="24"/>
        </w:rPr>
      </w:pPr>
    </w:p>
    <w:p w:rsidR="00BD5D9A" w:rsidRPr="007B6D4C" w:rsidRDefault="007B6D4C" w:rsidP="007B6D4C">
      <w:pPr>
        <w:pStyle w:val="Heading3"/>
        <w:spacing w:before="0" w:after="0" w:line="275" w:lineRule="auto"/>
        <w:jc w:val="both"/>
        <w:rPr>
          <w:rFonts w:asciiTheme="majorBidi" w:eastAsia="Yu Gothic" w:hAnsiTheme="majorBidi" w:cstheme="majorBidi"/>
          <w:b w:val="0"/>
          <w:bCs/>
          <w:color w:val="1B1C1D"/>
          <w:sz w:val="24"/>
          <w:szCs w:val="24"/>
        </w:rPr>
      </w:pPr>
      <w:r w:rsidRPr="007B6D4C">
        <w:rPr>
          <w:rFonts w:asciiTheme="majorBidi" w:eastAsia="Yu Gothic" w:hAnsiTheme="majorBidi" w:cstheme="majorBidi"/>
          <w:b w:val="0"/>
          <w:bCs/>
          <w:color w:val="1B1C1D"/>
          <w:sz w:val="24"/>
          <w:szCs w:val="24"/>
        </w:rPr>
        <w:t>H. LANGKAH-LANGKAH PEMBELAJARAN BERDIFERENSIASI</w:t>
      </w:r>
    </w:p>
    <w:p w:rsidR="00BD5D9A" w:rsidRPr="007B6D4C" w:rsidRDefault="007B6D4C" w:rsidP="007B6D4C">
      <w:pPr>
        <w:pStyle w:val="Heading4"/>
        <w:spacing w:before="0" w:after="0" w:line="275" w:lineRule="auto"/>
        <w:jc w:val="both"/>
        <w:rPr>
          <w:rFonts w:asciiTheme="majorBidi" w:eastAsia="Yu Gothic" w:hAnsiTheme="majorBidi" w:cstheme="majorBidi"/>
          <w:color w:val="1B1C1D"/>
        </w:rPr>
      </w:pPr>
      <w:r w:rsidRPr="007B6D4C">
        <w:rPr>
          <w:rFonts w:asciiTheme="majorBidi" w:eastAsia="Yu Gothic" w:hAnsiTheme="majorBidi" w:cstheme="majorBidi"/>
          <w:color w:val="1B1C1D"/>
        </w:rPr>
        <w:t xml:space="preserve">PERTEMUAN 1 (2 </w:t>
      </w:r>
      <w:proofErr w:type="gramStart"/>
      <w:r w:rsidRPr="007B6D4C">
        <w:rPr>
          <w:rFonts w:asciiTheme="majorBidi" w:eastAsia="Yu Gothic" w:hAnsiTheme="majorBidi" w:cstheme="majorBidi"/>
          <w:color w:val="1B1C1D"/>
        </w:rPr>
        <w:t>JP :</w:t>
      </w:r>
      <w:proofErr w:type="gramEnd"/>
      <w:r w:rsidRPr="007B6D4C">
        <w:rPr>
          <w:rFonts w:asciiTheme="majorBidi" w:eastAsia="Yu Gothic" w:hAnsiTheme="majorBidi" w:cstheme="majorBidi"/>
          <w:color w:val="1B1C1D"/>
        </w:rPr>
        <w:t xml:space="preserve"> 80 MENIT)</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sz w:val="24"/>
          <w:szCs w:val="24"/>
        </w:rPr>
        <w:t>Topik Panca Cinta: Cinta Allah, Cinta Diri dan Sesama Manusia</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sz w:val="24"/>
          <w:szCs w:val="24"/>
        </w:rPr>
        <w:t>Pembahasan: Kecerdasan dan Kebijaksanaan Sang Calon Pemimpin</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KEGIATAN PENDAHULUAN (15 MENIT)</w:t>
      </w:r>
    </w:p>
    <w:p w:rsidR="00BD5D9A" w:rsidRPr="007B6D4C" w:rsidRDefault="007B6D4C" w:rsidP="007B6D4C">
      <w:pPr>
        <w:numPr>
          <w:ilvl w:val="0"/>
          <w:numId w:val="3"/>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 xml:space="preserve">Salam dan </w:t>
      </w:r>
      <w:proofErr w:type="gramStart"/>
      <w:r w:rsidRPr="007B6D4C">
        <w:rPr>
          <w:rFonts w:asciiTheme="majorBidi" w:eastAsia="Yu Gothic" w:hAnsiTheme="majorBidi" w:cstheme="majorBidi"/>
          <w:b/>
          <w:color w:val="1B1C1D"/>
          <w:sz w:val="24"/>
          <w:szCs w:val="24"/>
        </w:rPr>
        <w:t>Doa</w:t>
      </w:r>
      <w:proofErr w:type="gramEnd"/>
      <w:r w:rsidRPr="007B6D4C">
        <w:rPr>
          <w:rFonts w:asciiTheme="majorBidi" w:eastAsia="Yu Gothic" w:hAnsiTheme="majorBidi" w:cstheme="majorBidi"/>
          <w:color w:val="1B1C1D"/>
          <w:sz w:val="24"/>
          <w:szCs w:val="24"/>
        </w:rPr>
        <w:t>: Membuka dengan salam dan doa.</w:t>
      </w:r>
    </w:p>
    <w:p w:rsidR="00BD5D9A" w:rsidRPr="007B6D4C" w:rsidRDefault="007B6D4C" w:rsidP="007B6D4C">
      <w:pPr>
        <w:numPr>
          <w:ilvl w:val="0"/>
          <w:numId w:val="3"/>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Apersepsi</w:t>
      </w:r>
      <w:r w:rsidRPr="007B6D4C">
        <w:rPr>
          <w:rFonts w:asciiTheme="majorBidi" w:eastAsia="Yu Gothic" w:hAnsiTheme="majorBidi" w:cstheme="majorBidi"/>
          <w:color w:val="1B1C1D"/>
          <w:sz w:val="24"/>
          <w:szCs w:val="24"/>
        </w:rPr>
        <w:t xml:space="preserve">: Guru </w:t>
      </w:r>
      <w:proofErr w:type="gramStart"/>
      <w:r w:rsidRPr="007B6D4C">
        <w:rPr>
          <w:rFonts w:asciiTheme="majorBidi" w:eastAsia="Yu Gothic" w:hAnsiTheme="majorBidi" w:cstheme="majorBidi"/>
          <w:color w:val="1B1C1D"/>
          <w:sz w:val="24"/>
          <w:szCs w:val="24"/>
        </w:rPr>
        <w:t>memulai</w:t>
      </w:r>
      <w:proofErr w:type="gramEnd"/>
      <w:r w:rsidRPr="007B6D4C">
        <w:rPr>
          <w:rFonts w:asciiTheme="majorBidi" w:eastAsia="Yu Gothic" w:hAnsiTheme="majorBidi" w:cstheme="majorBidi"/>
          <w:color w:val="1B1C1D"/>
          <w:sz w:val="24"/>
          <w:szCs w:val="24"/>
        </w:rPr>
        <w:t xml:space="preserve"> dengan teka-teki atau studi kasus sederhana: "Ada dua orang ibu memperebutkan seorang bayi. Bagaimana </w:t>
      </w:r>
      <w:proofErr w:type="gramStart"/>
      <w:r w:rsidRPr="007B6D4C">
        <w:rPr>
          <w:rFonts w:asciiTheme="majorBidi" w:eastAsia="Yu Gothic" w:hAnsiTheme="majorBidi" w:cstheme="majorBidi"/>
          <w:color w:val="1B1C1D"/>
          <w:sz w:val="24"/>
          <w:szCs w:val="24"/>
        </w:rPr>
        <w:t>cara</w:t>
      </w:r>
      <w:proofErr w:type="gramEnd"/>
      <w:r w:rsidRPr="007B6D4C">
        <w:rPr>
          <w:rFonts w:asciiTheme="majorBidi" w:eastAsia="Yu Gothic" w:hAnsiTheme="majorBidi" w:cstheme="majorBidi"/>
          <w:color w:val="1B1C1D"/>
          <w:sz w:val="24"/>
          <w:szCs w:val="24"/>
        </w:rPr>
        <w:t xml:space="preserve"> kalian mengetahui siapa ibu kandungnya?" Setelah siswa menjawab, guru mengaitkannya dengan kisah Nabi Sulaiman.</w:t>
      </w:r>
    </w:p>
    <w:p w:rsidR="00BD5D9A" w:rsidRPr="007B6D4C" w:rsidRDefault="007B6D4C" w:rsidP="007B6D4C">
      <w:pPr>
        <w:numPr>
          <w:ilvl w:val="0"/>
          <w:numId w:val="3"/>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Tujuan Pembelajaran</w:t>
      </w:r>
      <w:r w:rsidRPr="007B6D4C">
        <w:rPr>
          <w:rFonts w:asciiTheme="majorBidi" w:eastAsia="Yu Gothic" w:hAnsiTheme="majorBidi" w:cstheme="majorBidi"/>
          <w:color w:val="1B1C1D"/>
          <w:sz w:val="24"/>
          <w:szCs w:val="24"/>
        </w:rPr>
        <w:t>: "Hari ini kita akan berkenalan dengan seorang nabi yang sejak muda telah dianugerahi kecerdasan luar biasa sebagai bekal cintanya dalam memimpin umat."</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KEGIATAN INTI (50 MENIT)</w:t>
      </w:r>
    </w:p>
    <w:p w:rsidR="00BD5D9A" w:rsidRPr="007B6D4C" w:rsidRDefault="007B6D4C" w:rsidP="007B6D4C">
      <w:pPr>
        <w:numPr>
          <w:ilvl w:val="0"/>
          <w:numId w:val="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Storytelling</w:t>
      </w:r>
      <w:r w:rsidRPr="007B6D4C">
        <w:rPr>
          <w:rFonts w:asciiTheme="majorBidi" w:eastAsia="Yu Gothic" w:hAnsiTheme="majorBidi" w:cstheme="majorBidi"/>
          <w:color w:val="1B1C1D"/>
          <w:sz w:val="24"/>
          <w:szCs w:val="24"/>
        </w:rPr>
        <w:t xml:space="preserve">: Guru </w:t>
      </w:r>
      <w:proofErr w:type="gramStart"/>
      <w:r w:rsidRPr="007B6D4C">
        <w:rPr>
          <w:rFonts w:asciiTheme="majorBidi" w:eastAsia="Yu Gothic" w:hAnsiTheme="majorBidi" w:cstheme="majorBidi"/>
          <w:color w:val="1B1C1D"/>
          <w:sz w:val="24"/>
          <w:szCs w:val="24"/>
        </w:rPr>
        <w:t>menceritakan</w:t>
      </w:r>
      <w:proofErr w:type="gramEnd"/>
      <w:r w:rsidRPr="007B6D4C">
        <w:rPr>
          <w:rFonts w:asciiTheme="majorBidi" w:eastAsia="Yu Gothic" w:hAnsiTheme="majorBidi" w:cstheme="majorBidi"/>
          <w:color w:val="1B1C1D"/>
          <w:sz w:val="24"/>
          <w:szCs w:val="24"/>
        </w:rPr>
        <w:t xml:space="preserve"> dengan menarik kisah Nabi Sulaiman yang </w:t>
      </w:r>
      <w:r w:rsidRPr="007B6D4C">
        <w:rPr>
          <w:rFonts w:asciiTheme="majorBidi" w:eastAsia="Yu Gothic" w:hAnsiTheme="majorBidi" w:cstheme="majorBidi"/>
          <w:color w:val="1B1C1D"/>
          <w:sz w:val="24"/>
          <w:szCs w:val="24"/>
        </w:rPr>
        <w:lastRenderedPageBreak/>
        <w:t>memberikan keputusan adil dalam sengketa pemilik kebun dan pemilik kambing (BUKU, hlm. 87). (</w:t>
      </w:r>
      <w:r w:rsidRPr="007B6D4C">
        <w:rPr>
          <w:rFonts w:asciiTheme="majorBidi" w:eastAsia="Yu Gothic" w:hAnsiTheme="majorBidi" w:cstheme="majorBidi"/>
          <w:i/>
          <w:color w:val="1B1C1D"/>
          <w:sz w:val="24"/>
          <w:szCs w:val="24"/>
        </w:rPr>
        <w:t>Joyful</w:t>
      </w:r>
      <w:r w:rsidRPr="007B6D4C">
        <w:rPr>
          <w:rFonts w:asciiTheme="majorBidi" w:eastAsia="Yu Gothic" w:hAnsiTheme="majorBidi" w:cstheme="majorBidi"/>
          <w:color w:val="1B1C1D"/>
          <w:sz w:val="24"/>
          <w:szCs w:val="24"/>
        </w:rPr>
        <w:t>)</w:t>
      </w:r>
    </w:p>
    <w:p w:rsidR="00BD5D9A" w:rsidRPr="007B6D4C" w:rsidRDefault="007B6D4C" w:rsidP="007B6D4C">
      <w:pPr>
        <w:numPr>
          <w:ilvl w:val="0"/>
          <w:numId w:val="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Analisis Kisah</w:t>
      </w:r>
      <w:r w:rsidRPr="007B6D4C">
        <w:rPr>
          <w:rFonts w:asciiTheme="majorBidi" w:eastAsia="Yu Gothic" w:hAnsiTheme="majorBidi" w:cstheme="majorBidi"/>
          <w:color w:val="1B1C1D"/>
          <w:sz w:val="24"/>
          <w:szCs w:val="24"/>
        </w:rPr>
        <w:t>: Dalam kelompok, peserta didik mendiskusikan:</w:t>
      </w:r>
    </w:p>
    <w:p w:rsidR="00BD5D9A" w:rsidRPr="007B6D4C" w:rsidRDefault="007B6D4C" w:rsidP="007B6D4C">
      <w:pPr>
        <w:numPr>
          <w:ilvl w:val="1"/>
          <w:numId w:val="5"/>
        </w:numPr>
        <w:pBdr>
          <w:top w:val="nil"/>
          <w:left w:val="nil"/>
          <w:bottom w:val="nil"/>
          <w:right w:val="nil"/>
          <w:between w:val="nil"/>
        </w:pBdr>
        <w:spacing w:line="275" w:lineRule="auto"/>
        <w:jc w:val="both"/>
        <w:rPr>
          <w:rFonts w:asciiTheme="majorBidi" w:eastAsia="Yu Gothic" w:hAnsiTheme="majorBidi" w:cstheme="majorBidi"/>
          <w:sz w:val="24"/>
          <w:szCs w:val="24"/>
        </w:rPr>
      </w:pPr>
      <w:proofErr w:type="gramStart"/>
      <w:r w:rsidRPr="007B6D4C">
        <w:rPr>
          <w:rFonts w:asciiTheme="majorBidi" w:eastAsia="Yu Gothic" w:hAnsiTheme="majorBidi" w:cstheme="majorBidi"/>
          <w:color w:val="1B1C1D"/>
          <w:sz w:val="24"/>
          <w:szCs w:val="24"/>
        </w:rPr>
        <w:t>Apa</w:t>
      </w:r>
      <w:proofErr w:type="gramEnd"/>
      <w:r w:rsidRPr="007B6D4C">
        <w:rPr>
          <w:rFonts w:asciiTheme="majorBidi" w:eastAsia="Yu Gothic" w:hAnsiTheme="majorBidi" w:cstheme="majorBidi"/>
          <w:color w:val="1B1C1D"/>
          <w:sz w:val="24"/>
          <w:szCs w:val="24"/>
        </w:rPr>
        <w:t xml:space="preserve"> perbedaan antara keputusan Nabi Daud dan usulan Nabi Sulaiman?</w:t>
      </w:r>
    </w:p>
    <w:p w:rsidR="00BD5D9A" w:rsidRPr="007B6D4C" w:rsidRDefault="007B6D4C" w:rsidP="007B6D4C">
      <w:pPr>
        <w:numPr>
          <w:ilvl w:val="1"/>
          <w:numId w:val="5"/>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 xml:space="preserve">Keadilan dan cinta seperti </w:t>
      </w:r>
      <w:proofErr w:type="gramStart"/>
      <w:r w:rsidRPr="007B6D4C">
        <w:rPr>
          <w:rFonts w:asciiTheme="majorBidi" w:eastAsia="Yu Gothic" w:hAnsiTheme="majorBidi" w:cstheme="majorBidi"/>
          <w:color w:val="1B1C1D"/>
          <w:sz w:val="24"/>
          <w:szCs w:val="24"/>
        </w:rPr>
        <w:t>apa</w:t>
      </w:r>
      <w:proofErr w:type="gramEnd"/>
      <w:r w:rsidRPr="007B6D4C">
        <w:rPr>
          <w:rFonts w:asciiTheme="majorBidi" w:eastAsia="Yu Gothic" w:hAnsiTheme="majorBidi" w:cstheme="majorBidi"/>
          <w:color w:val="1B1C1D"/>
          <w:sz w:val="24"/>
          <w:szCs w:val="24"/>
        </w:rPr>
        <w:t xml:space="preserve"> yang ditunjukkan dalam usulan Nabi Sulaiman?</w:t>
      </w:r>
    </w:p>
    <w:p w:rsidR="00BD5D9A" w:rsidRPr="007B6D4C" w:rsidRDefault="007B6D4C" w:rsidP="007B6D4C">
      <w:pPr>
        <w:numPr>
          <w:ilvl w:val="1"/>
          <w:numId w:val="5"/>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 xml:space="preserve">Pelajaran </w:t>
      </w:r>
      <w:proofErr w:type="gramStart"/>
      <w:r w:rsidRPr="007B6D4C">
        <w:rPr>
          <w:rFonts w:asciiTheme="majorBidi" w:eastAsia="Yu Gothic" w:hAnsiTheme="majorBidi" w:cstheme="majorBidi"/>
          <w:color w:val="1B1C1D"/>
          <w:sz w:val="24"/>
          <w:szCs w:val="24"/>
        </w:rPr>
        <w:t>apa</w:t>
      </w:r>
      <w:proofErr w:type="gramEnd"/>
      <w:r w:rsidRPr="007B6D4C">
        <w:rPr>
          <w:rFonts w:asciiTheme="majorBidi" w:eastAsia="Yu Gothic" w:hAnsiTheme="majorBidi" w:cstheme="majorBidi"/>
          <w:color w:val="1B1C1D"/>
          <w:sz w:val="24"/>
          <w:szCs w:val="24"/>
        </w:rPr>
        <w:t xml:space="preserve"> yang bisa kita ambil tentang cara menyelesaikan masalah? (</w:t>
      </w:r>
      <w:r w:rsidRPr="007B6D4C">
        <w:rPr>
          <w:rFonts w:asciiTheme="majorBidi" w:eastAsia="Yu Gothic" w:hAnsiTheme="majorBidi" w:cstheme="majorBidi"/>
          <w:i/>
          <w:color w:val="1B1C1D"/>
          <w:sz w:val="24"/>
          <w:szCs w:val="24"/>
        </w:rPr>
        <w:t>Meaningful</w:t>
      </w:r>
      <w:r w:rsidRPr="007B6D4C">
        <w:rPr>
          <w:rFonts w:asciiTheme="majorBidi" w:eastAsia="Yu Gothic" w:hAnsiTheme="majorBidi" w:cstheme="majorBidi"/>
          <w:color w:val="1B1C1D"/>
          <w:sz w:val="24"/>
          <w:szCs w:val="24"/>
        </w:rPr>
        <w:t>)</w:t>
      </w:r>
    </w:p>
    <w:p w:rsidR="00BD5D9A" w:rsidRPr="007B6D4C" w:rsidRDefault="007B6D4C" w:rsidP="007B6D4C">
      <w:pPr>
        <w:numPr>
          <w:ilvl w:val="0"/>
          <w:numId w:val="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Berbagi Pendapat</w:t>
      </w:r>
      <w:r w:rsidRPr="007B6D4C">
        <w:rPr>
          <w:rFonts w:asciiTheme="majorBidi" w:eastAsia="Yu Gothic" w:hAnsiTheme="majorBidi" w:cstheme="majorBidi"/>
          <w:color w:val="1B1C1D"/>
          <w:sz w:val="24"/>
          <w:szCs w:val="24"/>
        </w:rPr>
        <w:t xml:space="preserve">: Setiap kelompok menyampaikan hasil analisisnya. Guru memberikan penguatan bahwa kecerdasan yang dilandasi cinta </w:t>
      </w:r>
      <w:proofErr w:type="gramStart"/>
      <w:r w:rsidRPr="007B6D4C">
        <w:rPr>
          <w:rFonts w:asciiTheme="majorBidi" w:eastAsia="Yu Gothic" w:hAnsiTheme="majorBidi" w:cstheme="majorBidi"/>
          <w:color w:val="1B1C1D"/>
          <w:sz w:val="24"/>
          <w:szCs w:val="24"/>
        </w:rPr>
        <w:t>akan</w:t>
      </w:r>
      <w:proofErr w:type="gramEnd"/>
      <w:r w:rsidRPr="007B6D4C">
        <w:rPr>
          <w:rFonts w:asciiTheme="majorBidi" w:eastAsia="Yu Gothic" w:hAnsiTheme="majorBidi" w:cstheme="majorBidi"/>
          <w:color w:val="1B1C1D"/>
          <w:sz w:val="24"/>
          <w:szCs w:val="24"/>
        </w:rPr>
        <w:t xml:space="preserve"> menghasilkan keadilan.</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KEGIATAN PENUTUP (15 MENIT)</w:t>
      </w:r>
    </w:p>
    <w:p w:rsidR="00BD5D9A" w:rsidRPr="007B6D4C" w:rsidRDefault="007B6D4C" w:rsidP="007B6D4C">
      <w:pPr>
        <w:numPr>
          <w:ilvl w:val="0"/>
          <w:numId w:val="6"/>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Refleksi</w:t>
      </w:r>
      <w:r w:rsidRPr="007B6D4C">
        <w:rPr>
          <w:rFonts w:asciiTheme="majorBidi" w:eastAsia="Yu Gothic" w:hAnsiTheme="majorBidi" w:cstheme="majorBidi"/>
          <w:color w:val="1B1C1D"/>
          <w:sz w:val="24"/>
          <w:szCs w:val="24"/>
        </w:rPr>
        <w:t>: "Jika kalian menjadi hakim dalam kasus itu, keputusan apa yang akan kalian ambil? Mengapa?" (</w:t>
      </w:r>
      <w:r w:rsidRPr="007B6D4C">
        <w:rPr>
          <w:rFonts w:asciiTheme="majorBidi" w:eastAsia="Yu Gothic" w:hAnsiTheme="majorBidi" w:cstheme="majorBidi"/>
          <w:i/>
          <w:color w:val="1B1C1D"/>
          <w:sz w:val="24"/>
          <w:szCs w:val="24"/>
        </w:rPr>
        <w:t>Mindful</w:t>
      </w:r>
      <w:r w:rsidRPr="007B6D4C">
        <w:rPr>
          <w:rFonts w:asciiTheme="majorBidi" w:eastAsia="Yu Gothic" w:hAnsiTheme="majorBidi" w:cstheme="majorBidi"/>
          <w:color w:val="1B1C1D"/>
          <w:sz w:val="24"/>
          <w:szCs w:val="24"/>
        </w:rPr>
        <w:t>)</w:t>
      </w:r>
    </w:p>
    <w:p w:rsidR="00BD5D9A" w:rsidRPr="007B6D4C" w:rsidRDefault="007B6D4C" w:rsidP="007B6D4C">
      <w:pPr>
        <w:numPr>
          <w:ilvl w:val="0"/>
          <w:numId w:val="6"/>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Rangkuman</w:t>
      </w:r>
      <w:r w:rsidRPr="007B6D4C">
        <w:rPr>
          <w:rFonts w:asciiTheme="majorBidi" w:eastAsia="Yu Gothic" w:hAnsiTheme="majorBidi" w:cstheme="majorBidi"/>
          <w:color w:val="1B1C1D"/>
          <w:sz w:val="24"/>
          <w:szCs w:val="24"/>
        </w:rPr>
        <w:t>: Menyimpulkan bahwa kecerdasan dan keberanian berpendapat untuk kebenaran adalah sifat mulia yang harus diteladani.</w:t>
      </w:r>
    </w:p>
    <w:p w:rsidR="00BD5D9A" w:rsidRPr="007B6D4C" w:rsidRDefault="007B6D4C" w:rsidP="007B6D4C">
      <w:pPr>
        <w:numPr>
          <w:ilvl w:val="0"/>
          <w:numId w:val="6"/>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Tindak Lanjut</w:t>
      </w:r>
      <w:r w:rsidRPr="007B6D4C">
        <w:rPr>
          <w:rFonts w:asciiTheme="majorBidi" w:eastAsia="Yu Gothic" w:hAnsiTheme="majorBidi" w:cstheme="majorBidi"/>
          <w:color w:val="1B1C1D"/>
          <w:sz w:val="24"/>
          <w:szCs w:val="24"/>
        </w:rPr>
        <w:t xml:space="preserve">: Menugaskan siswa untuk mencari tahu </w:t>
      </w:r>
      <w:proofErr w:type="gramStart"/>
      <w:r w:rsidRPr="007B6D4C">
        <w:rPr>
          <w:rFonts w:asciiTheme="majorBidi" w:eastAsia="Yu Gothic" w:hAnsiTheme="majorBidi" w:cstheme="majorBidi"/>
          <w:color w:val="1B1C1D"/>
          <w:sz w:val="24"/>
          <w:szCs w:val="24"/>
        </w:rPr>
        <w:t>apa</w:t>
      </w:r>
      <w:proofErr w:type="gramEnd"/>
      <w:r w:rsidRPr="007B6D4C">
        <w:rPr>
          <w:rFonts w:asciiTheme="majorBidi" w:eastAsia="Yu Gothic" w:hAnsiTheme="majorBidi" w:cstheme="majorBidi"/>
          <w:color w:val="1B1C1D"/>
          <w:sz w:val="24"/>
          <w:szCs w:val="24"/>
        </w:rPr>
        <w:t xml:space="preserve"> saja mukjizat Nabi Sulaiman As.</w:t>
      </w:r>
    </w:p>
    <w:p w:rsidR="00BD5D9A" w:rsidRPr="007B6D4C" w:rsidRDefault="007B6D4C" w:rsidP="007B6D4C">
      <w:pPr>
        <w:numPr>
          <w:ilvl w:val="0"/>
          <w:numId w:val="6"/>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Penutup</w:t>
      </w:r>
      <w:r w:rsidRPr="007B6D4C">
        <w:rPr>
          <w:rFonts w:asciiTheme="majorBidi" w:eastAsia="Yu Gothic" w:hAnsiTheme="majorBidi" w:cstheme="majorBidi"/>
          <w:color w:val="1B1C1D"/>
          <w:sz w:val="24"/>
          <w:szCs w:val="24"/>
        </w:rPr>
        <w:t xml:space="preserve">: Salam dan </w:t>
      </w:r>
      <w:proofErr w:type="gramStart"/>
      <w:r w:rsidRPr="007B6D4C">
        <w:rPr>
          <w:rFonts w:asciiTheme="majorBidi" w:eastAsia="Yu Gothic" w:hAnsiTheme="majorBidi" w:cstheme="majorBidi"/>
          <w:color w:val="1B1C1D"/>
          <w:sz w:val="24"/>
          <w:szCs w:val="24"/>
        </w:rPr>
        <w:t>doa</w:t>
      </w:r>
      <w:proofErr w:type="gramEnd"/>
      <w:r w:rsidRPr="007B6D4C">
        <w:rPr>
          <w:rFonts w:asciiTheme="majorBidi" w:eastAsia="Yu Gothic" w:hAnsiTheme="majorBidi" w:cstheme="majorBidi"/>
          <w:color w:val="1B1C1D"/>
          <w:sz w:val="24"/>
          <w:szCs w:val="24"/>
        </w:rPr>
        <w:t>.</w:t>
      </w:r>
    </w:p>
    <w:p w:rsidR="007B6D4C" w:rsidRDefault="007B6D4C" w:rsidP="007B6D4C">
      <w:pPr>
        <w:pStyle w:val="Heading4"/>
        <w:spacing w:before="0" w:after="0" w:line="275" w:lineRule="auto"/>
        <w:jc w:val="both"/>
        <w:rPr>
          <w:rFonts w:asciiTheme="majorBidi" w:eastAsia="Yu Gothic" w:hAnsiTheme="majorBidi" w:cstheme="majorBidi"/>
          <w:bCs/>
          <w:color w:val="1B1C1D"/>
        </w:rPr>
      </w:pPr>
    </w:p>
    <w:p w:rsidR="00BD5D9A" w:rsidRPr="007B6D4C" w:rsidRDefault="007B6D4C" w:rsidP="007B6D4C">
      <w:pPr>
        <w:pStyle w:val="Heading4"/>
        <w:spacing w:before="0" w:after="0" w:line="275" w:lineRule="auto"/>
        <w:jc w:val="both"/>
        <w:rPr>
          <w:rFonts w:asciiTheme="majorBidi" w:eastAsia="Yu Gothic" w:hAnsiTheme="majorBidi" w:cstheme="majorBidi"/>
          <w:bCs/>
          <w:color w:val="1B1C1D"/>
        </w:rPr>
      </w:pPr>
      <w:r w:rsidRPr="007B6D4C">
        <w:rPr>
          <w:rFonts w:asciiTheme="majorBidi" w:eastAsia="Yu Gothic" w:hAnsiTheme="majorBidi" w:cstheme="majorBidi"/>
          <w:bCs/>
          <w:color w:val="1B1C1D"/>
        </w:rPr>
        <w:t xml:space="preserve">PERTEMUAN 2 (2 </w:t>
      </w:r>
      <w:proofErr w:type="gramStart"/>
      <w:r w:rsidRPr="007B6D4C">
        <w:rPr>
          <w:rFonts w:asciiTheme="majorBidi" w:eastAsia="Yu Gothic" w:hAnsiTheme="majorBidi" w:cstheme="majorBidi"/>
          <w:bCs/>
          <w:color w:val="1B1C1D"/>
        </w:rPr>
        <w:t>JP :</w:t>
      </w:r>
      <w:proofErr w:type="gramEnd"/>
      <w:r w:rsidRPr="007B6D4C">
        <w:rPr>
          <w:rFonts w:asciiTheme="majorBidi" w:eastAsia="Yu Gothic" w:hAnsiTheme="majorBidi" w:cstheme="majorBidi"/>
          <w:bCs/>
          <w:color w:val="1B1C1D"/>
        </w:rPr>
        <w:t xml:space="preserve"> 80 MENIT)</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sz w:val="24"/>
          <w:szCs w:val="24"/>
        </w:rPr>
        <w:t>Topik Panca Cinta: Cinta Allah, Cinta Lingkungan</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sz w:val="24"/>
          <w:szCs w:val="24"/>
        </w:rPr>
        <w:t>Pembahasan: Mukjizat, Syukur, dan Kasih Sayang</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KEGIATAN PENDAHULUAN (10 MENIT)</w:t>
      </w:r>
    </w:p>
    <w:p w:rsidR="00BD5D9A" w:rsidRPr="007B6D4C" w:rsidRDefault="007B6D4C" w:rsidP="007B6D4C">
      <w:pPr>
        <w:numPr>
          <w:ilvl w:val="0"/>
          <w:numId w:val="7"/>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 xml:space="preserve">Salam dan </w:t>
      </w:r>
      <w:proofErr w:type="gramStart"/>
      <w:r w:rsidRPr="007B6D4C">
        <w:rPr>
          <w:rFonts w:asciiTheme="majorBidi" w:eastAsia="Yu Gothic" w:hAnsiTheme="majorBidi" w:cstheme="majorBidi"/>
          <w:b/>
          <w:color w:val="1B1C1D"/>
          <w:sz w:val="24"/>
          <w:szCs w:val="24"/>
        </w:rPr>
        <w:t>Doa</w:t>
      </w:r>
      <w:proofErr w:type="gramEnd"/>
      <w:r w:rsidRPr="007B6D4C">
        <w:rPr>
          <w:rFonts w:asciiTheme="majorBidi" w:eastAsia="Yu Gothic" w:hAnsiTheme="majorBidi" w:cstheme="majorBidi"/>
          <w:color w:val="1B1C1D"/>
          <w:sz w:val="24"/>
          <w:szCs w:val="24"/>
        </w:rPr>
        <w:t>: Memulai dengan rasa syukur.</w:t>
      </w:r>
    </w:p>
    <w:p w:rsidR="00BD5D9A" w:rsidRPr="007B6D4C" w:rsidRDefault="007B6D4C" w:rsidP="007B6D4C">
      <w:pPr>
        <w:numPr>
          <w:ilvl w:val="0"/>
          <w:numId w:val="7"/>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Review</w:t>
      </w:r>
      <w:r w:rsidRPr="007B6D4C">
        <w:rPr>
          <w:rFonts w:asciiTheme="majorBidi" w:eastAsia="Yu Gothic" w:hAnsiTheme="majorBidi" w:cstheme="majorBidi"/>
          <w:color w:val="1B1C1D"/>
          <w:sz w:val="24"/>
          <w:szCs w:val="24"/>
        </w:rPr>
        <w:t>: Siswa menyebutkan mukjizat Nabi Sulaiman yang mereka temukan.</w:t>
      </w:r>
    </w:p>
    <w:p w:rsidR="00BD5D9A" w:rsidRPr="007B6D4C" w:rsidRDefault="007B6D4C" w:rsidP="007B6D4C">
      <w:pPr>
        <w:numPr>
          <w:ilvl w:val="0"/>
          <w:numId w:val="7"/>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Apersepsi</w:t>
      </w:r>
      <w:r w:rsidRPr="007B6D4C">
        <w:rPr>
          <w:rFonts w:asciiTheme="majorBidi" w:eastAsia="Yu Gothic" w:hAnsiTheme="majorBidi" w:cstheme="majorBidi"/>
          <w:color w:val="1B1C1D"/>
          <w:sz w:val="24"/>
          <w:szCs w:val="24"/>
        </w:rPr>
        <w:t xml:space="preserve">: Guru </w:t>
      </w:r>
      <w:proofErr w:type="gramStart"/>
      <w:r w:rsidRPr="007B6D4C">
        <w:rPr>
          <w:rFonts w:asciiTheme="majorBidi" w:eastAsia="Yu Gothic" w:hAnsiTheme="majorBidi" w:cstheme="majorBidi"/>
          <w:color w:val="1B1C1D"/>
          <w:sz w:val="24"/>
          <w:szCs w:val="24"/>
        </w:rPr>
        <w:t>bertanya</w:t>
      </w:r>
      <w:proofErr w:type="gramEnd"/>
      <w:r w:rsidRPr="007B6D4C">
        <w:rPr>
          <w:rFonts w:asciiTheme="majorBidi" w:eastAsia="Yu Gothic" w:hAnsiTheme="majorBidi" w:cstheme="majorBidi"/>
          <w:color w:val="1B1C1D"/>
          <w:sz w:val="24"/>
          <w:szCs w:val="24"/>
        </w:rPr>
        <w:t>, "Jika kalian diberi kekuatan super, apa yang akan kalian lakukan dengan kekuatan itu?"</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KEGIATAN INTI (55 MENIT)</w:t>
      </w:r>
    </w:p>
    <w:p w:rsidR="00BD5D9A" w:rsidRPr="007B6D4C" w:rsidRDefault="007B6D4C" w:rsidP="007B6D4C">
      <w:pPr>
        <w:numPr>
          <w:ilvl w:val="0"/>
          <w:numId w:val="8"/>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Kajian Mukjizat</w:t>
      </w:r>
      <w:r w:rsidRPr="007B6D4C">
        <w:rPr>
          <w:rFonts w:asciiTheme="majorBidi" w:eastAsia="Yu Gothic" w:hAnsiTheme="majorBidi" w:cstheme="majorBidi"/>
          <w:color w:val="1B1C1D"/>
          <w:sz w:val="24"/>
          <w:szCs w:val="24"/>
        </w:rPr>
        <w:t xml:space="preserve">: Guru menjelaskan mukjizat-mukjizat Nabi Sulaiman (memahami bahasa binatang, menguasai </w:t>
      </w:r>
      <w:proofErr w:type="gramStart"/>
      <w:r w:rsidRPr="007B6D4C">
        <w:rPr>
          <w:rFonts w:asciiTheme="majorBidi" w:eastAsia="Yu Gothic" w:hAnsiTheme="majorBidi" w:cstheme="majorBidi"/>
          <w:color w:val="1B1C1D"/>
          <w:sz w:val="24"/>
          <w:szCs w:val="24"/>
        </w:rPr>
        <w:t>jin</w:t>
      </w:r>
      <w:proofErr w:type="gramEnd"/>
      <w:r w:rsidRPr="007B6D4C">
        <w:rPr>
          <w:rFonts w:asciiTheme="majorBidi" w:eastAsia="Yu Gothic" w:hAnsiTheme="majorBidi" w:cstheme="majorBidi"/>
          <w:color w:val="1B1C1D"/>
          <w:sz w:val="24"/>
          <w:szCs w:val="24"/>
        </w:rPr>
        <w:t xml:space="preserve"> dan angin) sebagai karunia cinta dari Allah (BUKU, hlm. 86).</w:t>
      </w:r>
    </w:p>
    <w:p w:rsidR="00BD5D9A" w:rsidRPr="007B6D4C" w:rsidRDefault="007B6D4C" w:rsidP="007B6D4C">
      <w:pPr>
        <w:numPr>
          <w:ilvl w:val="0"/>
          <w:numId w:val="8"/>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Fokus Kisah Semut</w:t>
      </w:r>
      <w:r w:rsidRPr="007B6D4C">
        <w:rPr>
          <w:rFonts w:asciiTheme="majorBidi" w:eastAsia="Yu Gothic" w:hAnsiTheme="majorBidi" w:cstheme="majorBidi"/>
          <w:color w:val="1B1C1D"/>
          <w:sz w:val="24"/>
          <w:szCs w:val="24"/>
        </w:rPr>
        <w:t xml:space="preserve">: Guru </w:t>
      </w:r>
      <w:proofErr w:type="gramStart"/>
      <w:r w:rsidRPr="007B6D4C">
        <w:rPr>
          <w:rFonts w:asciiTheme="majorBidi" w:eastAsia="Yu Gothic" w:hAnsiTheme="majorBidi" w:cstheme="majorBidi"/>
          <w:color w:val="1B1C1D"/>
          <w:sz w:val="24"/>
          <w:szCs w:val="24"/>
        </w:rPr>
        <w:t>menceritakan</w:t>
      </w:r>
      <w:proofErr w:type="gramEnd"/>
      <w:r w:rsidRPr="007B6D4C">
        <w:rPr>
          <w:rFonts w:asciiTheme="majorBidi" w:eastAsia="Yu Gothic" w:hAnsiTheme="majorBidi" w:cstheme="majorBidi"/>
          <w:color w:val="1B1C1D"/>
          <w:sz w:val="24"/>
          <w:szCs w:val="24"/>
        </w:rPr>
        <w:t xml:space="preserve"> kembali dengan detail kisah Nabi Sulaiman dan lembah semut (BUKU, hlm. 86, QS. An-Naml: 18-19). Guru menekankan pada dua hal: senyum dan </w:t>
      </w:r>
      <w:proofErr w:type="gramStart"/>
      <w:r w:rsidRPr="007B6D4C">
        <w:rPr>
          <w:rFonts w:asciiTheme="majorBidi" w:eastAsia="Yu Gothic" w:hAnsiTheme="majorBidi" w:cstheme="majorBidi"/>
          <w:color w:val="1B1C1D"/>
          <w:sz w:val="24"/>
          <w:szCs w:val="24"/>
        </w:rPr>
        <w:t>doa</w:t>
      </w:r>
      <w:proofErr w:type="gramEnd"/>
      <w:r w:rsidRPr="007B6D4C">
        <w:rPr>
          <w:rFonts w:asciiTheme="majorBidi" w:eastAsia="Yu Gothic" w:hAnsiTheme="majorBidi" w:cstheme="majorBidi"/>
          <w:color w:val="1B1C1D"/>
          <w:sz w:val="24"/>
          <w:szCs w:val="24"/>
        </w:rPr>
        <w:t xml:space="preserve"> syukur Nabi Sulaiman. (</w:t>
      </w:r>
      <w:r w:rsidRPr="007B6D4C">
        <w:rPr>
          <w:rFonts w:asciiTheme="majorBidi" w:eastAsia="Yu Gothic" w:hAnsiTheme="majorBidi" w:cstheme="majorBidi"/>
          <w:i/>
          <w:color w:val="1B1C1D"/>
          <w:sz w:val="24"/>
          <w:szCs w:val="24"/>
        </w:rPr>
        <w:t>Meaningful</w:t>
      </w:r>
      <w:r w:rsidRPr="007B6D4C">
        <w:rPr>
          <w:rFonts w:asciiTheme="majorBidi" w:eastAsia="Yu Gothic" w:hAnsiTheme="majorBidi" w:cstheme="majorBidi"/>
          <w:color w:val="1B1C1D"/>
          <w:sz w:val="24"/>
          <w:szCs w:val="24"/>
        </w:rPr>
        <w:t>)</w:t>
      </w:r>
    </w:p>
    <w:p w:rsidR="00BD5D9A" w:rsidRPr="007B6D4C" w:rsidRDefault="007B6D4C" w:rsidP="007B6D4C">
      <w:pPr>
        <w:numPr>
          <w:ilvl w:val="0"/>
          <w:numId w:val="8"/>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Diskusi "Kekuatan &amp; Cinta"</w:t>
      </w:r>
      <w:r w:rsidRPr="007B6D4C">
        <w:rPr>
          <w:rFonts w:asciiTheme="majorBidi" w:eastAsia="Yu Gothic" w:hAnsiTheme="majorBidi" w:cstheme="majorBidi"/>
          <w:color w:val="1B1C1D"/>
          <w:sz w:val="24"/>
          <w:szCs w:val="24"/>
        </w:rPr>
        <w:t>: Dalam kelompok, diskusikan:</w:t>
      </w:r>
    </w:p>
    <w:p w:rsidR="00BD5D9A" w:rsidRPr="007B6D4C" w:rsidRDefault="007B6D4C" w:rsidP="007B6D4C">
      <w:pPr>
        <w:numPr>
          <w:ilvl w:val="1"/>
          <w:numId w:val="9"/>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 xml:space="preserve">Mengapa Nabi Sulaiman tersenyum, padahal </w:t>
      </w:r>
      <w:proofErr w:type="gramStart"/>
      <w:r w:rsidRPr="007B6D4C">
        <w:rPr>
          <w:rFonts w:asciiTheme="majorBidi" w:eastAsia="Yu Gothic" w:hAnsiTheme="majorBidi" w:cstheme="majorBidi"/>
          <w:color w:val="1B1C1D"/>
          <w:sz w:val="24"/>
          <w:szCs w:val="24"/>
        </w:rPr>
        <w:t>ia</w:t>
      </w:r>
      <w:proofErr w:type="gramEnd"/>
      <w:r w:rsidRPr="007B6D4C">
        <w:rPr>
          <w:rFonts w:asciiTheme="majorBidi" w:eastAsia="Yu Gothic" w:hAnsiTheme="majorBidi" w:cstheme="majorBidi"/>
          <w:color w:val="1B1C1D"/>
          <w:sz w:val="24"/>
          <w:szCs w:val="24"/>
        </w:rPr>
        <w:t xml:space="preserve"> seorang raja besar dan yang berbicara hanya seekor semut?</w:t>
      </w:r>
    </w:p>
    <w:p w:rsidR="00BD5D9A" w:rsidRPr="007B6D4C" w:rsidRDefault="007B6D4C" w:rsidP="007B6D4C">
      <w:pPr>
        <w:numPr>
          <w:ilvl w:val="1"/>
          <w:numId w:val="9"/>
        </w:numPr>
        <w:pBdr>
          <w:top w:val="nil"/>
          <w:left w:val="nil"/>
          <w:bottom w:val="nil"/>
          <w:right w:val="nil"/>
          <w:between w:val="nil"/>
        </w:pBdr>
        <w:spacing w:line="275" w:lineRule="auto"/>
        <w:jc w:val="both"/>
        <w:rPr>
          <w:rFonts w:asciiTheme="majorBidi" w:eastAsia="Yu Gothic" w:hAnsiTheme="majorBidi" w:cstheme="majorBidi"/>
          <w:sz w:val="24"/>
          <w:szCs w:val="24"/>
        </w:rPr>
      </w:pPr>
      <w:proofErr w:type="gramStart"/>
      <w:r w:rsidRPr="007B6D4C">
        <w:rPr>
          <w:rFonts w:asciiTheme="majorBidi" w:eastAsia="Yu Gothic" w:hAnsiTheme="majorBidi" w:cstheme="majorBidi"/>
          <w:color w:val="1B1C1D"/>
          <w:sz w:val="24"/>
          <w:szCs w:val="24"/>
        </w:rPr>
        <w:t>Apa</w:t>
      </w:r>
      <w:proofErr w:type="gramEnd"/>
      <w:r w:rsidRPr="007B6D4C">
        <w:rPr>
          <w:rFonts w:asciiTheme="majorBidi" w:eastAsia="Yu Gothic" w:hAnsiTheme="majorBidi" w:cstheme="majorBidi"/>
          <w:color w:val="1B1C1D"/>
          <w:sz w:val="24"/>
          <w:szCs w:val="24"/>
        </w:rPr>
        <w:t xml:space="preserve"> isi doa Nabi Sulaiman? Mengapa </w:t>
      </w:r>
      <w:proofErr w:type="gramStart"/>
      <w:r w:rsidRPr="007B6D4C">
        <w:rPr>
          <w:rFonts w:asciiTheme="majorBidi" w:eastAsia="Yu Gothic" w:hAnsiTheme="majorBidi" w:cstheme="majorBidi"/>
          <w:color w:val="1B1C1D"/>
          <w:sz w:val="24"/>
          <w:szCs w:val="24"/>
        </w:rPr>
        <w:t>ia</w:t>
      </w:r>
      <w:proofErr w:type="gramEnd"/>
      <w:r w:rsidRPr="007B6D4C">
        <w:rPr>
          <w:rFonts w:asciiTheme="majorBidi" w:eastAsia="Yu Gothic" w:hAnsiTheme="majorBidi" w:cstheme="majorBidi"/>
          <w:color w:val="1B1C1D"/>
          <w:sz w:val="24"/>
          <w:szCs w:val="24"/>
        </w:rPr>
        <w:t xml:space="preserve"> langsung berdoa setelah mendengar ucapan semut?</w:t>
      </w:r>
    </w:p>
    <w:p w:rsidR="00BD5D9A" w:rsidRPr="007B6D4C" w:rsidRDefault="007B6D4C" w:rsidP="007B6D4C">
      <w:pPr>
        <w:numPr>
          <w:ilvl w:val="1"/>
          <w:numId w:val="9"/>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Bagaimana seharusnya sikap kita jika memiliki kelebihan (pintar, kuat, kaya)? (</w:t>
      </w:r>
      <w:r w:rsidRPr="007B6D4C">
        <w:rPr>
          <w:rFonts w:asciiTheme="majorBidi" w:eastAsia="Yu Gothic" w:hAnsiTheme="majorBidi" w:cstheme="majorBidi"/>
          <w:i/>
          <w:color w:val="1B1C1D"/>
          <w:sz w:val="24"/>
          <w:szCs w:val="24"/>
        </w:rPr>
        <w:t>Mindful</w:t>
      </w:r>
      <w:r w:rsidRPr="007B6D4C">
        <w:rPr>
          <w:rFonts w:asciiTheme="majorBidi" w:eastAsia="Yu Gothic" w:hAnsiTheme="majorBidi" w:cstheme="majorBidi"/>
          <w:color w:val="1B1C1D"/>
          <w:sz w:val="24"/>
          <w:szCs w:val="24"/>
        </w:rPr>
        <w:t>)</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KEGIATAN PENUTUP (15 MENIT)</w:t>
      </w:r>
    </w:p>
    <w:p w:rsidR="00BD5D9A" w:rsidRPr="007B6D4C" w:rsidRDefault="007B6D4C" w:rsidP="007B6D4C">
      <w:pPr>
        <w:numPr>
          <w:ilvl w:val="0"/>
          <w:numId w:val="10"/>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Refleksi</w:t>
      </w:r>
      <w:r w:rsidRPr="007B6D4C">
        <w:rPr>
          <w:rFonts w:asciiTheme="majorBidi" w:eastAsia="Yu Gothic" w:hAnsiTheme="majorBidi" w:cstheme="majorBidi"/>
          <w:color w:val="1B1C1D"/>
          <w:sz w:val="24"/>
          <w:szCs w:val="24"/>
        </w:rPr>
        <w:t>: "Pelajaran cinta apa yang diajarkan oleh seekor semut kepada kita hari ini?"</w:t>
      </w:r>
    </w:p>
    <w:p w:rsidR="00BD5D9A" w:rsidRPr="007B6D4C" w:rsidRDefault="007B6D4C" w:rsidP="007B6D4C">
      <w:pPr>
        <w:numPr>
          <w:ilvl w:val="0"/>
          <w:numId w:val="10"/>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Rangkuman</w:t>
      </w:r>
      <w:r w:rsidRPr="007B6D4C">
        <w:rPr>
          <w:rFonts w:asciiTheme="majorBidi" w:eastAsia="Yu Gothic" w:hAnsiTheme="majorBidi" w:cstheme="majorBidi"/>
          <w:color w:val="1B1C1D"/>
          <w:sz w:val="24"/>
          <w:szCs w:val="24"/>
        </w:rPr>
        <w:t xml:space="preserve">: Menyimpulkan bahwa kekuasaan dan kehebatan harus selalu diiringi </w:t>
      </w:r>
      <w:r w:rsidRPr="007B6D4C">
        <w:rPr>
          <w:rFonts w:asciiTheme="majorBidi" w:eastAsia="Yu Gothic" w:hAnsiTheme="majorBidi" w:cstheme="majorBidi"/>
          <w:color w:val="1B1C1D"/>
          <w:sz w:val="24"/>
          <w:szCs w:val="24"/>
        </w:rPr>
        <w:lastRenderedPageBreak/>
        <w:t>dengan kerendahan hati, kasih sayang kepada yang lemah, dan rasa syukur yang mendalam.</w:t>
      </w:r>
    </w:p>
    <w:p w:rsidR="00BD5D9A" w:rsidRPr="007B6D4C" w:rsidRDefault="007B6D4C" w:rsidP="007B6D4C">
      <w:pPr>
        <w:numPr>
          <w:ilvl w:val="0"/>
          <w:numId w:val="10"/>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Tindak Lanjut</w:t>
      </w:r>
      <w:r w:rsidRPr="007B6D4C">
        <w:rPr>
          <w:rFonts w:asciiTheme="majorBidi" w:eastAsia="Yu Gothic" w:hAnsiTheme="majorBidi" w:cstheme="majorBidi"/>
          <w:color w:val="1B1C1D"/>
          <w:sz w:val="24"/>
          <w:szCs w:val="24"/>
        </w:rPr>
        <w:t xml:space="preserve">: Mengajak siswa untuk mencoba mengucapkan </w:t>
      </w:r>
      <w:proofErr w:type="gramStart"/>
      <w:r w:rsidRPr="007B6D4C">
        <w:rPr>
          <w:rFonts w:asciiTheme="majorBidi" w:eastAsia="Yu Gothic" w:hAnsiTheme="majorBidi" w:cstheme="majorBidi"/>
          <w:color w:val="1B1C1D"/>
          <w:sz w:val="24"/>
          <w:szCs w:val="24"/>
        </w:rPr>
        <w:t>doa</w:t>
      </w:r>
      <w:proofErr w:type="gramEnd"/>
      <w:r w:rsidRPr="007B6D4C">
        <w:rPr>
          <w:rFonts w:asciiTheme="majorBidi" w:eastAsia="Yu Gothic" w:hAnsiTheme="majorBidi" w:cstheme="majorBidi"/>
          <w:color w:val="1B1C1D"/>
          <w:sz w:val="24"/>
          <w:szCs w:val="24"/>
        </w:rPr>
        <w:t xml:space="preserve"> syukur Nabi Sulaiman setelah mendapat nikmat.</w:t>
      </w:r>
    </w:p>
    <w:p w:rsidR="00BD5D9A" w:rsidRPr="007B6D4C" w:rsidRDefault="007B6D4C" w:rsidP="007B6D4C">
      <w:pPr>
        <w:numPr>
          <w:ilvl w:val="0"/>
          <w:numId w:val="10"/>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Penutup</w:t>
      </w:r>
      <w:r w:rsidRPr="007B6D4C">
        <w:rPr>
          <w:rFonts w:asciiTheme="majorBidi" w:eastAsia="Yu Gothic" w:hAnsiTheme="majorBidi" w:cstheme="majorBidi"/>
          <w:color w:val="1B1C1D"/>
          <w:sz w:val="24"/>
          <w:szCs w:val="24"/>
        </w:rPr>
        <w:t xml:space="preserve">: Salam dan </w:t>
      </w:r>
      <w:proofErr w:type="gramStart"/>
      <w:r w:rsidRPr="007B6D4C">
        <w:rPr>
          <w:rFonts w:asciiTheme="majorBidi" w:eastAsia="Yu Gothic" w:hAnsiTheme="majorBidi" w:cstheme="majorBidi"/>
          <w:color w:val="1B1C1D"/>
          <w:sz w:val="24"/>
          <w:szCs w:val="24"/>
        </w:rPr>
        <w:t>doa</w:t>
      </w:r>
      <w:proofErr w:type="gramEnd"/>
      <w:r w:rsidRPr="007B6D4C">
        <w:rPr>
          <w:rFonts w:asciiTheme="majorBidi" w:eastAsia="Yu Gothic" w:hAnsiTheme="majorBidi" w:cstheme="majorBidi"/>
          <w:color w:val="1B1C1D"/>
          <w:sz w:val="24"/>
          <w:szCs w:val="24"/>
        </w:rPr>
        <w:t>.</w:t>
      </w:r>
    </w:p>
    <w:p w:rsidR="007B6D4C" w:rsidRDefault="007B6D4C" w:rsidP="007B6D4C">
      <w:pPr>
        <w:pStyle w:val="Heading4"/>
        <w:spacing w:before="0" w:after="0" w:line="275" w:lineRule="auto"/>
        <w:jc w:val="both"/>
        <w:rPr>
          <w:rFonts w:asciiTheme="majorBidi" w:eastAsia="Yu Gothic" w:hAnsiTheme="majorBidi" w:cstheme="majorBidi"/>
          <w:bCs/>
          <w:color w:val="1B1C1D"/>
        </w:rPr>
      </w:pPr>
    </w:p>
    <w:p w:rsidR="00BD5D9A" w:rsidRPr="007B6D4C" w:rsidRDefault="007B6D4C" w:rsidP="007B6D4C">
      <w:pPr>
        <w:pStyle w:val="Heading4"/>
        <w:spacing w:before="0" w:after="0" w:line="275" w:lineRule="auto"/>
        <w:jc w:val="both"/>
        <w:rPr>
          <w:rFonts w:asciiTheme="majorBidi" w:eastAsia="Yu Gothic" w:hAnsiTheme="majorBidi" w:cstheme="majorBidi"/>
          <w:bCs/>
          <w:color w:val="1B1C1D"/>
        </w:rPr>
      </w:pPr>
      <w:r w:rsidRPr="007B6D4C">
        <w:rPr>
          <w:rFonts w:asciiTheme="majorBidi" w:eastAsia="Yu Gothic" w:hAnsiTheme="majorBidi" w:cstheme="majorBidi"/>
          <w:bCs/>
          <w:color w:val="1B1C1D"/>
        </w:rPr>
        <w:t xml:space="preserve">PERTEMUAN 3 (2 </w:t>
      </w:r>
      <w:proofErr w:type="gramStart"/>
      <w:r w:rsidRPr="007B6D4C">
        <w:rPr>
          <w:rFonts w:asciiTheme="majorBidi" w:eastAsia="Yu Gothic" w:hAnsiTheme="majorBidi" w:cstheme="majorBidi"/>
          <w:bCs/>
          <w:color w:val="1B1C1D"/>
        </w:rPr>
        <w:t>JP :</w:t>
      </w:r>
      <w:proofErr w:type="gramEnd"/>
      <w:r w:rsidRPr="007B6D4C">
        <w:rPr>
          <w:rFonts w:asciiTheme="majorBidi" w:eastAsia="Yu Gothic" w:hAnsiTheme="majorBidi" w:cstheme="majorBidi"/>
          <w:bCs/>
          <w:color w:val="1B1C1D"/>
        </w:rPr>
        <w:t xml:space="preserve"> 80 MENIT)</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sz w:val="24"/>
          <w:szCs w:val="24"/>
        </w:rPr>
        <w:t>Topik Panca Cinta: Cinta Allah, Cinta Sesama Manusia</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sz w:val="24"/>
          <w:szCs w:val="24"/>
        </w:rPr>
        <w:t>Pembahasan: Dakwah Bijaksana kepada Ratu Bilqis</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KEGIATAN PENDAHULUAN (10 MENIT)</w:t>
      </w:r>
    </w:p>
    <w:p w:rsidR="00BD5D9A" w:rsidRPr="007B6D4C" w:rsidRDefault="007B6D4C" w:rsidP="007B6D4C">
      <w:pPr>
        <w:numPr>
          <w:ilvl w:val="0"/>
          <w:numId w:val="11"/>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 xml:space="preserve">Salam dan </w:t>
      </w:r>
      <w:proofErr w:type="gramStart"/>
      <w:r w:rsidRPr="007B6D4C">
        <w:rPr>
          <w:rFonts w:asciiTheme="majorBidi" w:eastAsia="Yu Gothic" w:hAnsiTheme="majorBidi" w:cstheme="majorBidi"/>
          <w:b/>
          <w:color w:val="1B1C1D"/>
          <w:sz w:val="24"/>
          <w:szCs w:val="24"/>
        </w:rPr>
        <w:t>Doa</w:t>
      </w:r>
      <w:proofErr w:type="gramEnd"/>
      <w:r w:rsidRPr="007B6D4C">
        <w:rPr>
          <w:rFonts w:asciiTheme="majorBidi" w:eastAsia="Yu Gothic" w:hAnsiTheme="majorBidi" w:cstheme="majorBidi"/>
          <w:color w:val="1B1C1D"/>
          <w:sz w:val="24"/>
          <w:szCs w:val="24"/>
        </w:rPr>
        <w:t>: Memohon hikmah dan kebijaksanaan.</w:t>
      </w:r>
    </w:p>
    <w:p w:rsidR="00BD5D9A" w:rsidRPr="007B6D4C" w:rsidRDefault="007B6D4C" w:rsidP="007B6D4C">
      <w:pPr>
        <w:numPr>
          <w:ilvl w:val="0"/>
          <w:numId w:val="11"/>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Apersepsi</w:t>
      </w:r>
      <w:r w:rsidRPr="007B6D4C">
        <w:rPr>
          <w:rFonts w:asciiTheme="majorBidi" w:eastAsia="Yu Gothic" w:hAnsiTheme="majorBidi" w:cstheme="majorBidi"/>
          <w:color w:val="1B1C1D"/>
          <w:sz w:val="24"/>
          <w:szCs w:val="24"/>
        </w:rPr>
        <w:t xml:space="preserve">: Guru bertanya, "Bagaimana </w:t>
      </w:r>
      <w:proofErr w:type="gramStart"/>
      <w:r w:rsidRPr="007B6D4C">
        <w:rPr>
          <w:rFonts w:asciiTheme="majorBidi" w:eastAsia="Yu Gothic" w:hAnsiTheme="majorBidi" w:cstheme="majorBidi"/>
          <w:color w:val="1B1C1D"/>
          <w:sz w:val="24"/>
          <w:szCs w:val="24"/>
        </w:rPr>
        <w:t>cara</w:t>
      </w:r>
      <w:proofErr w:type="gramEnd"/>
      <w:r w:rsidRPr="007B6D4C">
        <w:rPr>
          <w:rFonts w:asciiTheme="majorBidi" w:eastAsia="Yu Gothic" w:hAnsiTheme="majorBidi" w:cstheme="majorBidi"/>
          <w:color w:val="1B1C1D"/>
          <w:sz w:val="24"/>
          <w:szCs w:val="24"/>
        </w:rPr>
        <w:t xml:space="preserve"> terbaik mengajak teman ke jalan kebaikan? Dengan memaksa, mengejek, atau dengan </w:t>
      </w:r>
      <w:proofErr w:type="gramStart"/>
      <w:r w:rsidRPr="007B6D4C">
        <w:rPr>
          <w:rFonts w:asciiTheme="majorBidi" w:eastAsia="Yu Gothic" w:hAnsiTheme="majorBidi" w:cstheme="majorBidi"/>
          <w:color w:val="1B1C1D"/>
          <w:sz w:val="24"/>
          <w:szCs w:val="24"/>
        </w:rPr>
        <w:t>cara</w:t>
      </w:r>
      <w:proofErr w:type="gramEnd"/>
      <w:r w:rsidRPr="007B6D4C">
        <w:rPr>
          <w:rFonts w:asciiTheme="majorBidi" w:eastAsia="Yu Gothic" w:hAnsiTheme="majorBidi" w:cstheme="majorBidi"/>
          <w:color w:val="1B1C1D"/>
          <w:sz w:val="24"/>
          <w:szCs w:val="24"/>
        </w:rPr>
        <w:t xml:space="preserve"> lain?"</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KEGIATAN INTI (60 MENIT)</w:t>
      </w:r>
    </w:p>
    <w:p w:rsidR="00BD5D9A" w:rsidRPr="007B6D4C" w:rsidRDefault="007B6D4C" w:rsidP="007B6D4C">
      <w:pPr>
        <w:numPr>
          <w:ilvl w:val="0"/>
          <w:numId w:val="12"/>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Storytelling</w:t>
      </w:r>
      <w:r w:rsidRPr="007B6D4C">
        <w:rPr>
          <w:rFonts w:asciiTheme="majorBidi" w:eastAsia="Yu Gothic" w:hAnsiTheme="majorBidi" w:cstheme="majorBidi"/>
          <w:color w:val="1B1C1D"/>
          <w:sz w:val="24"/>
          <w:szCs w:val="24"/>
        </w:rPr>
        <w:t xml:space="preserve">: Guru </w:t>
      </w:r>
      <w:proofErr w:type="gramStart"/>
      <w:r w:rsidRPr="007B6D4C">
        <w:rPr>
          <w:rFonts w:asciiTheme="majorBidi" w:eastAsia="Yu Gothic" w:hAnsiTheme="majorBidi" w:cstheme="majorBidi"/>
          <w:color w:val="1B1C1D"/>
          <w:sz w:val="24"/>
          <w:szCs w:val="24"/>
        </w:rPr>
        <w:t>menceritakan</w:t>
      </w:r>
      <w:proofErr w:type="gramEnd"/>
      <w:r w:rsidRPr="007B6D4C">
        <w:rPr>
          <w:rFonts w:asciiTheme="majorBidi" w:eastAsia="Yu Gothic" w:hAnsiTheme="majorBidi" w:cstheme="majorBidi"/>
          <w:color w:val="1B1C1D"/>
          <w:sz w:val="24"/>
          <w:szCs w:val="24"/>
        </w:rPr>
        <w:t xml:space="preserve"> kisah Nabi Sulaiman dan Ratu Bilqis, mulai dari laporan burung Hud-hud hingga kedatangan Ratu Bilqis ke istana (BUKU, hlm. 85, 88-89).</w:t>
      </w:r>
    </w:p>
    <w:p w:rsidR="00BD5D9A" w:rsidRPr="007B6D4C" w:rsidRDefault="007B6D4C" w:rsidP="007B6D4C">
      <w:pPr>
        <w:numPr>
          <w:ilvl w:val="0"/>
          <w:numId w:val="12"/>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Analisis Strategi Dakwah</w:t>
      </w:r>
      <w:r w:rsidRPr="007B6D4C">
        <w:rPr>
          <w:rFonts w:asciiTheme="majorBidi" w:eastAsia="Yu Gothic" w:hAnsiTheme="majorBidi" w:cstheme="majorBidi"/>
          <w:color w:val="1B1C1D"/>
          <w:sz w:val="24"/>
          <w:szCs w:val="24"/>
        </w:rPr>
        <w:t>: Peserta didik dalam kelompok menganalisis langkah-langkah yang diambil Nabi Sulaiman:</w:t>
      </w:r>
    </w:p>
    <w:p w:rsidR="00BD5D9A" w:rsidRPr="007B6D4C" w:rsidRDefault="007B6D4C" w:rsidP="007B6D4C">
      <w:pPr>
        <w:numPr>
          <w:ilvl w:val="1"/>
          <w:numId w:val="13"/>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Memastikan kebenaran informasi (verifikasi laporan Hud-hud).</w:t>
      </w:r>
    </w:p>
    <w:p w:rsidR="00BD5D9A" w:rsidRPr="007B6D4C" w:rsidRDefault="007B6D4C" w:rsidP="007B6D4C">
      <w:pPr>
        <w:numPr>
          <w:ilvl w:val="1"/>
          <w:numId w:val="13"/>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 xml:space="preserve">Mengirim </w:t>
      </w:r>
      <w:proofErr w:type="gramStart"/>
      <w:r w:rsidRPr="007B6D4C">
        <w:rPr>
          <w:rFonts w:asciiTheme="majorBidi" w:eastAsia="Yu Gothic" w:hAnsiTheme="majorBidi" w:cstheme="majorBidi"/>
          <w:color w:val="1B1C1D"/>
          <w:sz w:val="24"/>
          <w:szCs w:val="24"/>
        </w:rPr>
        <w:t>surat</w:t>
      </w:r>
      <w:proofErr w:type="gramEnd"/>
      <w:r w:rsidRPr="007B6D4C">
        <w:rPr>
          <w:rFonts w:asciiTheme="majorBidi" w:eastAsia="Yu Gothic" w:hAnsiTheme="majorBidi" w:cstheme="majorBidi"/>
          <w:color w:val="1B1C1D"/>
          <w:sz w:val="24"/>
          <w:szCs w:val="24"/>
        </w:rPr>
        <w:t xml:space="preserve"> dakwah yang santun dan berwibawa.</w:t>
      </w:r>
    </w:p>
    <w:p w:rsidR="00BD5D9A" w:rsidRPr="007B6D4C" w:rsidRDefault="007B6D4C" w:rsidP="007B6D4C">
      <w:pPr>
        <w:numPr>
          <w:ilvl w:val="1"/>
          <w:numId w:val="13"/>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Menunjukkan kebesaran Allah (memindahkan singgasana), bukan kesombongan diri.</w:t>
      </w:r>
    </w:p>
    <w:p w:rsidR="00BD5D9A" w:rsidRPr="007B6D4C" w:rsidRDefault="007B6D4C" w:rsidP="007B6D4C">
      <w:pPr>
        <w:numPr>
          <w:ilvl w:val="1"/>
          <w:numId w:val="13"/>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Menyiapkan ujian kecerdasan (mengubah singgasana, istana kaca).</w:t>
      </w:r>
    </w:p>
    <w:p w:rsidR="00BD5D9A" w:rsidRPr="007B6D4C" w:rsidRDefault="007B6D4C" w:rsidP="007B6D4C">
      <w:pPr>
        <w:numPr>
          <w:ilvl w:val="1"/>
          <w:numId w:val="13"/>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Melakukan musyawarah dengan para pembesarnya. (</w:t>
      </w:r>
      <w:r w:rsidRPr="007B6D4C">
        <w:rPr>
          <w:rFonts w:asciiTheme="majorBidi" w:eastAsia="Yu Gothic" w:hAnsiTheme="majorBidi" w:cstheme="majorBidi"/>
          <w:i/>
          <w:color w:val="1B1C1D"/>
          <w:sz w:val="24"/>
          <w:szCs w:val="24"/>
        </w:rPr>
        <w:t>Meaningful</w:t>
      </w:r>
      <w:r w:rsidRPr="007B6D4C">
        <w:rPr>
          <w:rFonts w:asciiTheme="majorBidi" w:eastAsia="Yu Gothic" w:hAnsiTheme="majorBidi" w:cstheme="majorBidi"/>
          <w:color w:val="1B1C1D"/>
          <w:sz w:val="24"/>
          <w:szCs w:val="24"/>
        </w:rPr>
        <w:t>)</w:t>
      </w:r>
    </w:p>
    <w:p w:rsidR="00BD5D9A" w:rsidRPr="007B6D4C" w:rsidRDefault="007B6D4C" w:rsidP="007B6D4C">
      <w:pPr>
        <w:numPr>
          <w:ilvl w:val="0"/>
          <w:numId w:val="12"/>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Bermain Peran (Diferensiasi Proses)</w:t>
      </w:r>
      <w:r w:rsidRPr="007B6D4C">
        <w:rPr>
          <w:rFonts w:asciiTheme="majorBidi" w:eastAsia="Yu Gothic" w:hAnsiTheme="majorBidi" w:cstheme="majorBidi"/>
          <w:color w:val="1B1C1D"/>
          <w:sz w:val="24"/>
          <w:szCs w:val="24"/>
        </w:rPr>
        <w:t>: Beberapa kelompok memerankan adegan "Musyawarah Nabi Sulaiman dengan Ifrit dan Ahli Kitab" atau "Dialog Pertama Ratu Bilqis saat Melihat Singgasananya". (</w:t>
      </w:r>
      <w:r w:rsidRPr="007B6D4C">
        <w:rPr>
          <w:rFonts w:asciiTheme="majorBidi" w:eastAsia="Yu Gothic" w:hAnsiTheme="majorBidi" w:cstheme="majorBidi"/>
          <w:i/>
          <w:color w:val="1B1C1D"/>
          <w:sz w:val="24"/>
          <w:szCs w:val="24"/>
        </w:rPr>
        <w:t>Joyful</w:t>
      </w:r>
      <w:r w:rsidRPr="007B6D4C">
        <w:rPr>
          <w:rFonts w:asciiTheme="majorBidi" w:eastAsia="Yu Gothic" w:hAnsiTheme="majorBidi" w:cstheme="majorBidi"/>
          <w:color w:val="1B1C1D"/>
          <w:sz w:val="24"/>
          <w:szCs w:val="24"/>
        </w:rPr>
        <w:t>)</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KEGIATAN PENUTUP (10 MENIT)</w:t>
      </w:r>
    </w:p>
    <w:p w:rsidR="00BD5D9A" w:rsidRPr="007B6D4C" w:rsidRDefault="007B6D4C" w:rsidP="007B6D4C">
      <w:pPr>
        <w:numPr>
          <w:ilvl w:val="0"/>
          <w:numId w:val="1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Refleksi</w:t>
      </w:r>
      <w:r w:rsidRPr="007B6D4C">
        <w:rPr>
          <w:rFonts w:asciiTheme="majorBidi" w:eastAsia="Yu Gothic" w:hAnsiTheme="majorBidi" w:cstheme="majorBidi"/>
          <w:color w:val="1B1C1D"/>
          <w:sz w:val="24"/>
          <w:szCs w:val="24"/>
        </w:rPr>
        <w:t xml:space="preserve">: "Dari </w:t>
      </w:r>
      <w:proofErr w:type="gramStart"/>
      <w:r w:rsidRPr="007B6D4C">
        <w:rPr>
          <w:rFonts w:asciiTheme="majorBidi" w:eastAsia="Yu Gothic" w:hAnsiTheme="majorBidi" w:cstheme="majorBidi"/>
          <w:color w:val="1B1C1D"/>
          <w:sz w:val="24"/>
          <w:szCs w:val="24"/>
        </w:rPr>
        <w:t>cara</w:t>
      </w:r>
      <w:proofErr w:type="gramEnd"/>
      <w:r w:rsidRPr="007B6D4C">
        <w:rPr>
          <w:rFonts w:asciiTheme="majorBidi" w:eastAsia="Yu Gothic" w:hAnsiTheme="majorBidi" w:cstheme="majorBidi"/>
          <w:color w:val="1B1C1D"/>
          <w:sz w:val="24"/>
          <w:szCs w:val="24"/>
        </w:rPr>
        <w:t xml:space="preserve"> Nabi Sulaiman berdakwah, pelajaran cinta apa yang paling penting untuk kita terapkan saat mengajak orang lain berbuat baik?"</w:t>
      </w:r>
    </w:p>
    <w:p w:rsidR="00BD5D9A" w:rsidRPr="007B6D4C" w:rsidRDefault="007B6D4C" w:rsidP="007B6D4C">
      <w:pPr>
        <w:numPr>
          <w:ilvl w:val="0"/>
          <w:numId w:val="1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Rangkuman</w:t>
      </w:r>
      <w:r w:rsidRPr="007B6D4C">
        <w:rPr>
          <w:rFonts w:asciiTheme="majorBidi" w:eastAsia="Yu Gothic" w:hAnsiTheme="majorBidi" w:cstheme="majorBidi"/>
          <w:color w:val="1B1C1D"/>
          <w:sz w:val="24"/>
          <w:szCs w:val="24"/>
        </w:rPr>
        <w:t>: Menyimpulkan bahwa dakwah yang efektif dilandasi oleh ilmu, kebijaksanaan, musyawarah, dan niat tulus untuk menunjukkan kebesaran Allah, bukan kehebatan diri sendiri.</w:t>
      </w:r>
    </w:p>
    <w:p w:rsidR="00BD5D9A" w:rsidRPr="007B6D4C" w:rsidRDefault="007B6D4C" w:rsidP="007B6D4C">
      <w:pPr>
        <w:numPr>
          <w:ilvl w:val="0"/>
          <w:numId w:val="14"/>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Penutup</w:t>
      </w:r>
      <w:r w:rsidRPr="007B6D4C">
        <w:rPr>
          <w:rFonts w:asciiTheme="majorBidi" w:eastAsia="Yu Gothic" w:hAnsiTheme="majorBidi" w:cstheme="majorBidi"/>
          <w:color w:val="1B1C1D"/>
          <w:sz w:val="24"/>
          <w:szCs w:val="24"/>
        </w:rPr>
        <w:t xml:space="preserve">: Salam dan </w:t>
      </w:r>
      <w:proofErr w:type="gramStart"/>
      <w:r w:rsidRPr="007B6D4C">
        <w:rPr>
          <w:rFonts w:asciiTheme="majorBidi" w:eastAsia="Yu Gothic" w:hAnsiTheme="majorBidi" w:cstheme="majorBidi"/>
          <w:color w:val="1B1C1D"/>
          <w:sz w:val="24"/>
          <w:szCs w:val="24"/>
        </w:rPr>
        <w:t>doa</w:t>
      </w:r>
      <w:proofErr w:type="gramEnd"/>
      <w:r w:rsidRPr="007B6D4C">
        <w:rPr>
          <w:rFonts w:asciiTheme="majorBidi" w:eastAsia="Yu Gothic" w:hAnsiTheme="majorBidi" w:cstheme="majorBidi"/>
          <w:color w:val="1B1C1D"/>
          <w:sz w:val="24"/>
          <w:szCs w:val="24"/>
        </w:rPr>
        <w:t>.</w:t>
      </w:r>
    </w:p>
    <w:p w:rsidR="007B6D4C" w:rsidRDefault="007B6D4C" w:rsidP="007B6D4C">
      <w:pPr>
        <w:pStyle w:val="Heading4"/>
        <w:spacing w:before="0" w:after="0" w:line="275" w:lineRule="auto"/>
        <w:jc w:val="both"/>
        <w:rPr>
          <w:rFonts w:asciiTheme="majorBidi" w:eastAsia="Yu Gothic" w:hAnsiTheme="majorBidi" w:cstheme="majorBidi"/>
          <w:bCs/>
          <w:color w:val="1B1C1D"/>
        </w:rPr>
      </w:pPr>
    </w:p>
    <w:p w:rsidR="00BD5D9A" w:rsidRPr="007B6D4C" w:rsidRDefault="007B6D4C" w:rsidP="007B6D4C">
      <w:pPr>
        <w:pStyle w:val="Heading4"/>
        <w:spacing w:before="0" w:after="0" w:line="275" w:lineRule="auto"/>
        <w:jc w:val="both"/>
        <w:rPr>
          <w:rFonts w:asciiTheme="majorBidi" w:eastAsia="Yu Gothic" w:hAnsiTheme="majorBidi" w:cstheme="majorBidi"/>
          <w:bCs/>
          <w:color w:val="1B1C1D"/>
        </w:rPr>
      </w:pPr>
      <w:r w:rsidRPr="007B6D4C">
        <w:rPr>
          <w:rFonts w:asciiTheme="majorBidi" w:eastAsia="Yu Gothic" w:hAnsiTheme="majorBidi" w:cstheme="majorBidi"/>
          <w:bCs/>
          <w:color w:val="1B1C1D"/>
        </w:rPr>
        <w:t xml:space="preserve">PERTEMUAN 4 (2 </w:t>
      </w:r>
      <w:proofErr w:type="gramStart"/>
      <w:r w:rsidRPr="007B6D4C">
        <w:rPr>
          <w:rFonts w:asciiTheme="majorBidi" w:eastAsia="Yu Gothic" w:hAnsiTheme="majorBidi" w:cstheme="majorBidi"/>
          <w:bCs/>
          <w:color w:val="1B1C1D"/>
        </w:rPr>
        <w:t>JP :</w:t>
      </w:r>
      <w:proofErr w:type="gramEnd"/>
      <w:r w:rsidRPr="007B6D4C">
        <w:rPr>
          <w:rFonts w:asciiTheme="majorBidi" w:eastAsia="Yu Gothic" w:hAnsiTheme="majorBidi" w:cstheme="majorBidi"/>
          <w:bCs/>
          <w:color w:val="1B1C1D"/>
        </w:rPr>
        <w:t xml:space="preserve"> 80 MENIT)</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sz w:val="24"/>
          <w:szCs w:val="24"/>
        </w:rPr>
        <w:t>Topik Panca Cinta: Cinta Allah Swt. dan Rasul-Nya</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sz w:val="24"/>
          <w:szCs w:val="24"/>
        </w:rPr>
        <w:t>Pembahasan: Refleksi Akhir dan Proyek Keteladanan</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KEGIATAN PENDAHULUAN (10 MENIT)</w:t>
      </w:r>
    </w:p>
    <w:p w:rsidR="00BD5D9A" w:rsidRPr="007B6D4C" w:rsidRDefault="007B6D4C" w:rsidP="007B6D4C">
      <w:pPr>
        <w:numPr>
          <w:ilvl w:val="0"/>
          <w:numId w:val="15"/>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 xml:space="preserve">Salam dan </w:t>
      </w:r>
      <w:proofErr w:type="gramStart"/>
      <w:r w:rsidRPr="007B6D4C">
        <w:rPr>
          <w:rFonts w:asciiTheme="majorBidi" w:eastAsia="Yu Gothic" w:hAnsiTheme="majorBidi" w:cstheme="majorBidi"/>
          <w:b/>
          <w:color w:val="1B1C1D"/>
          <w:sz w:val="24"/>
          <w:szCs w:val="24"/>
        </w:rPr>
        <w:t>Doa</w:t>
      </w:r>
      <w:proofErr w:type="gramEnd"/>
      <w:r w:rsidRPr="007B6D4C">
        <w:rPr>
          <w:rFonts w:asciiTheme="majorBidi" w:eastAsia="Yu Gothic" w:hAnsiTheme="majorBidi" w:cstheme="majorBidi"/>
          <w:color w:val="1B1C1D"/>
          <w:sz w:val="24"/>
          <w:szCs w:val="24"/>
        </w:rPr>
        <w:t>: Mengawali dengan niat tulus.</w:t>
      </w:r>
    </w:p>
    <w:p w:rsidR="00BD5D9A" w:rsidRPr="007B6D4C" w:rsidRDefault="007B6D4C" w:rsidP="007B6D4C">
      <w:pPr>
        <w:numPr>
          <w:ilvl w:val="0"/>
          <w:numId w:val="15"/>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Review</w:t>
      </w:r>
      <w:r w:rsidRPr="007B6D4C">
        <w:rPr>
          <w:rFonts w:asciiTheme="majorBidi" w:eastAsia="Yu Gothic" w:hAnsiTheme="majorBidi" w:cstheme="majorBidi"/>
          <w:color w:val="1B1C1D"/>
          <w:sz w:val="24"/>
          <w:szCs w:val="24"/>
        </w:rPr>
        <w:t xml:space="preserve">: Guru </w:t>
      </w:r>
      <w:proofErr w:type="gramStart"/>
      <w:r w:rsidRPr="007B6D4C">
        <w:rPr>
          <w:rFonts w:asciiTheme="majorBidi" w:eastAsia="Yu Gothic" w:hAnsiTheme="majorBidi" w:cstheme="majorBidi"/>
          <w:color w:val="1B1C1D"/>
          <w:sz w:val="24"/>
          <w:szCs w:val="24"/>
        </w:rPr>
        <w:t>meminta</w:t>
      </w:r>
      <w:proofErr w:type="gramEnd"/>
      <w:r w:rsidRPr="007B6D4C">
        <w:rPr>
          <w:rFonts w:asciiTheme="majorBidi" w:eastAsia="Yu Gothic" w:hAnsiTheme="majorBidi" w:cstheme="majorBidi"/>
          <w:color w:val="1B1C1D"/>
          <w:sz w:val="24"/>
          <w:szCs w:val="24"/>
        </w:rPr>
        <w:t xml:space="preserve"> siswa menyebutkan satu sifat teladan Nabi Sulaiman yang paling mereka kagumi dari pertemuan-pertemuan sebelumnya.</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KEGIATAN INTI (55 MENIT)</w:t>
      </w:r>
    </w:p>
    <w:p w:rsidR="00BD5D9A" w:rsidRPr="007B6D4C" w:rsidRDefault="007B6D4C" w:rsidP="007B6D4C">
      <w:pPr>
        <w:numPr>
          <w:ilvl w:val="0"/>
          <w:numId w:val="16"/>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lastRenderedPageBreak/>
        <w:t>Sintesis Karakter</w:t>
      </w:r>
      <w:r w:rsidRPr="007B6D4C">
        <w:rPr>
          <w:rFonts w:asciiTheme="majorBidi" w:eastAsia="Yu Gothic" w:hAnsiTheme="majorBidi" w:cstheme="majorBidi"/>
          <w:color w:val="1B1C1D"/>
          <w:sz w:val="24"/>
          <w:szCs w:val="24"/>
        </w:rPr>
        <w:t xml:space="preserve">: Guru </w:t>
      </w:r>
      <w:proofErr w:type="gramStart"/>
      <w:r w:rsidRPr="007B6D4C">
        <w:rPr>
          <w:rFonts w:asciiTheme="majorBidi" w:eastAsia="Yu Gothic" w:hAnsiTheme="majorBidi" w:cstheme="majorBidi"/>
          <w:color w:val="1B1C1D"/>
          <w:sz w:val="24"/>
          <w:szCs w:val="24"/>
        </w:rPr>
        <w:t>bersama</w:t>
      </w:r>
      <w:proofErr w:type="gramEnd"/>
      <w:r w:rsidRPr="007B6D4C">
        <w:rPr>
          <w:rFonts w:asciiTheme="majorBidi" w:eastAsia="Yu Gothic" w:hAnsiTheme="majorBidi" w:cstheme="majorBidi"/>
          <w:color w:val="1B1C1D"/>
          <w:sz w:val="24"/>
          <w:szCs w:val="24"/>
        </w:rPr>
        <w:t xml:space="preserve"> siswa merangkum sifat-sifat utama Nabi Sulaiman: Cerdas, Adil, Penuh Kasih Sayang, Rendah Hati, Pandai Bersyukur, dan Ahli Musyawarah. Guru </w:t>
      </w:r>
      <w:proofErr w:type="gramStart"/>
      <w:r w:rsidRPr="007B6D4C">
        <w:rPr>
          <w:rFonts w:asciiTheme="majorBidi" w:eastAsia="Yu Gothic" w:hAnsiTheme="majorBidi" w:cstheme="majorBidi"/>
          <w:color w:val="1B1C1D"/>
          <w:sz w:val="24"/>
          <w:szCs w:val="24"/>
        </w:rPr>
        <w:t>menekankan</w:t>
      </w:r>
      <w:proofErr w:type="gramEnd"/>
      <w:r w:rsidRPr="007B6D4C">
        <w:rPr>
          <w:rFonts w:asciiTheme="majorBidi" w:eastAsia="Yu Gothic" w:hAnsiTheme="majorBidi" w:cstheme="majorBidi"/>
          <w:color w:val="1B1C1D"/>
          <w:sz w:val="24"/>
          <w:szCs w:val="24"/>
        </w:rPr>
        <w:t xml:space="preserve"> bahwa semua itu adalah buah dari cintanya kepada Allah.</w:t>
      </w:r>
    </w:p>
    <w:p w:rsidR="00BD5D9A" w:rsidRPr="007B6D4C" w:rsidRDefault="007B6D4C" w:rsidP="007B6D4C">
      <w:pPr>
        <w:numPr>
          <w:ilvl w:val="0"/>
          <w:numId w:val="16"/>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Proyek "Teladan Sang Nabi" (Diferensiasi Produk)</w:t>
      </w:r>
      <w:r w:rsidRPr="007B6D4C">
        <w:rPr>
          <w:rFonts w:asciiTheme="majorBidi" w:eastAsia="Yu Gothic" w:hAnsiTheme="majorBidi" w:cstheme="majorBidi"/>
          <w:color w:val="1B1C1D"/>
          <w:sz w:val="24"/>
          <w:szCs w:val="24"/>
        </w:rPr>
        <w:t>: Secara individu atau berpasangan, peserta didik membuat sebuah proyek untuk menyajikan hasil analisis mereka tentang keteladanan Nabi Sulaiman As. Pilihan proyek:</w:t>
      </w:r>
    </w:p>
    <w:p w:rsidR="00BD5D9A" w:rsidRPr="007B6D4C" w:rsidRDefault="007B6D4C" w:rsidP="007B6D4C">
      <w:pPr>
        <w:numPr>
          <w:ilvl w:val="1"/>
          <w:numId w:val="17"/>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 xml:space="preserve">Membuat </w:t>
      </w:r>
      <w:r w:rsidRPr="007B6D4C">
        <w:rPr>
          <w:rFonts w:asciiTheme="majorBidi" w:eastAsia="Yu Gothic" w:hAnsiTheme="majorBidi" w:cstheme="majorBidi"/>
          <w:b/>
          <w:color w:val="1B1C1D"/>
          <w:sz w:val="24"/>
          <w:szCs w:val="24"/>
        </w:rPr>
        <w:t>Peta Pikiran (Mind Map)</w:t>
      </w:r>
      <w:r w:rsidRPr="007B6D4C">
        <w:rPr>
          <w:rFonts w:asciiTheme="majorBidi" w:eastAsia="Yu Gothic" w:hAnsiTheme="majorBidi" w:cstheme="majorBidi"/>
          <w:color w:val="1B1C1D"/>
          <w:sz w:val="24"/>
          <w:szCs w:val="24"/>
        </w:rPr>
        <w:t xml:space="preserve"> tentang sifat-sifat Nabi Sulaiman beserta contoh perilakunya.</w:t>
      </w:r>
    </w:p>
    <w:p w:rsidR="00BD5D9A" w:rsidRPr="007B6D4C" w:rsidRDefault="007B6D4C" w:rsidP="007B6D4C">
      <w:pPr>
        <w:numPr>
          <w:ilvl w:val="1"/>
          <w:numId w:val="17"/>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 xml:space="preserve">Menulis </w:t>
      </w:r>
      <w:proofErr w:type="gramStart"/>
      <w:r w:rsidRPr="007B6D4C">
        <w:rPr>
          <w:rFonts w:asciiTheme="majorBidi" w:eastAsia="Yu Gothic" w:hAnsiTheme="majorBidi" w:cstheme="majorBidi"/>
          <w:b/>
          <w:color w:val="1B1C1D"/>
          <w:sz w:val="24"/>
          <w:szCs w:val="24"/>
        </w:rPr>
        <w:t>surat</w:t>
      </w:r>
      <w:proofErr w:type="gramEnd"/>
      <w:r w:rsidRPr="007B6D4C">
        <w:rPr>
          <w:rFonts w:asciiTheme="majorBidi" w:eastAsia="Yu Gothic" w:hAnsiTheme="majorBidi" w:cstheme="majorBidi"/>
          <w:b/>
          <w:color w:val="1B1C1D"/>
          <w:sz w:val="24"/>
          <w:szCs w:val="24"/>
        </w:rPr>
        <w:t xml:space="preserve"> "cinta"</w:t>
      </w:r>
      <w:r w:rsidRPr="007B6D4C">
        <w:rPr>
          <w:rFonts w:asciiTheme="majorBidi" w:eastAsia="Yu Gothic" w:hAnsiTheme="majorBidi" w:cstheme="majorBidi"/>
          <w:color w:val="1B1C1D"/>
          <w:sz w:val="24"/>
          <w:szCs w:val="24"/>
        </w:rPr>
        <w:t xml:space="preserve"> dari Ratu Bilqis kepada Nabi Sulaiman setelah ia beriman, menceritakan kekagumannya.</w:t>
      </w:r>
    </w:p>
    <w:p w:rsidR="00BD5D9A" w:rsidRPr="007B6D4C" w:rsidRDefault="007B6D4C" w:rsidP="007B6D4C">
      <w:pPr>
        <w:numPr>
          <w:ilvl w:val="1"/>
          <w:numId w:val="17"/>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 xml:space="preserve">Membuat </w:t>
      </w:r>
      <w:r w:rsidRPr="007B6D4C">
        <w:rPr>
          <w:rFonts w:asciiTheme="majorBidi" w:eastAsia="Yu Gothic" w:hAnsiTheme="majorBidi" w:cstheme="majorBidi"/>
          <w:b/>
          <w:color w:val="1B1C1D"/>
          <w:sz w:val="24"/>
          <w:szCs w:val="24"/>
        </w:rPr>
        <w:t>komik strip 4 panel</w:t>
      </w:r>
      <w:r w:rsidRPr="007B6D4C">
        <w:rPr>
          <w:rFonts w:asciiTheme="majorBidi" w:eastAsia="Yu Gothic" w:hAnsiTheme="majorBidi" w:cstheme="majorBidi"/>
          <w:color w:val="1B1C1D"/>
          <w:sz w:val="24"/>
          <w:szCs w:val="24"/>
        </w:rPr>
        <w:t xml:space="preserve"> tentang kisah Nabi Sulaiman dan semut. (</w:t>
      </w:r>
      <w:r w:rsidRPr="007B6D4C">
        <w:rPr>
          <w:rFonts w:asciiTheme="majorBidi" w:eastAsia="Yu Gothic" w:hAnsiTheme="majorBidi" w:cstheme="majorBidi"/>
          <w:i/>
          <w:color w:val="1B1C1D"/>
          <w:sz w:val="24"/>
          <w:szCs w:val="24"/>
        </w:rPr>
        <w:t>Joyful &amp; Meaningful</w:t>
      </w:r>
      <w:r w:rsidRPr="007B6D4C">
        <w:rPr>
          <w:rFonts w:asciiTheme="majorBidi" w:eastAsia="Yu Gothic" w:hAnsiTheme="majorBidi" w:cstheme="majorBidi"/>
          <w:color w:val="1B1C1D"/>
          <w:sz w:val="24"/>
          <w:szCs w:val="24"/>
        </w:rPr>
        <w:t>)</w:t>
      </w:r>
    </w:p>
    <w:p w:rsidR="00BD5D9A" w:rsidRPr="007B6D4C" w:rsidRDefault="007B6D4C" w:rsidP="007B6D4C">
      <w:pPr>
        <w:numPr>
          <w:ilvl w:val="0"/>
          <w:numId w:val="16"/>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Waktu Berkarya</w:t>
      </w:r>
      <w:r w:rsidRPr="007B6D4C">
        <w:rPr>
          <w:rFonts w:asciiTheme="majorBidi" w:eastAsia="Yu Gothic" w:hAnsiTheme="majorBidi" w:cstheme="majorBidi"/>
          <w:color w:val="1B1C1D"/>
          <w:sz w:val="24"/>
          <w:szCs w:val="24"/>
        </w:rPr>
        <w:t xml:space="preserve">: Peserta didik diberi waktu untuk mengerjakan proyek mereka. Guru </w:t>
      </w:r>
      <w:proofErr w:type="gramStart"/>
      <w:r w:rsidRPr="007B6D4C">
        <w:rPr>
          <w:rFonts w:asciiTheme="majorBidi" w:eastAsia="Yu Gothic" w:hAnsiTheme="majorBidi" w:cstheme="majorBidi"/>
          <w:color w:val="1B1C1D"/>
          <w:sz w:val="24"/>
          <w:szCs w:val="24"/>
        </w:rPr>
        <w:t>berkeliling</w:t>
      </w:r>
      <w:proofErr w:type="gramEnd"/>
      <w:r w:rsidRPr="007B6D4C">
        <w:rPr>
          <w:rFonts w:asciiTheme="majorBidi" w:eastAsia="Yu Gothic" w:hAnsiTheme="majorBidi" w:cstheme="majorBidi"/>
          <w:color w:val="1B1C1D"/>
          <w:sz w:val="24"/>
          <w:szCs w:val="24"/>
        </w:rPr>
        <w:t xml:space="preserve"> memberikan bimbingan dan apresiasi.</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KEGIATAN PENUTUP (15 MENIT)</w:t>
      </w:r>
    </w:p>
    <w:p w:rsidR="00BD5D9A" w:rsidRPr="007B6D4C" w:rsidRDefault="007B6D4C" w:rsidP="007B6D4C">
      <w:pPr>
        <w:numPr>
          <w:ilvl w:val="0"/>
          <w:numId w:val="19"/>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Presentasi Karya</w:t>
      </w:r>
      <w:r w:rsidRPr="007B6D4C">
        <w:rPr>
          <w:rFonts w:asciiTheme="majorBidi" w:eastAsia="Yu Gothic" w:hAnsiTheme="majorBidi" w:cstheme="majorBidi"/>
          <w:color w:val="1B1C1D"/>
          <w:sz w:val="24"/>
          <w:szCs w:val="24"/>
        </w:rPr>
        <w:t>: Beberapa siswa mempresentasikan hasil karyanya.</w:t>
      </w:r>
    </w:p>
    <w:p w:rsidR="00BD5D9A" w:rsidRPr="007B6D4C" w:rsidRDefault="007B6D4C" w:rsidP="007B6D4C">
      <w:pPr>
        <w:numPr>
          <w:ilvl w:val="0"/>
          <w:numId w:val="19"/>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Refleksi Akhir Bab</w:t>
      </w:r>
      <w:r w:rsidRPr="007B6D4C">
        <w:rPr>
          <w:rFonts w:asciiTheme="majorBidi" w:eastAsia="Yu Gothic" w:hAnsiTheme="majorBidi" w:cstheme="majorBidi"/>
          <w:color w:val="1B1C1D"/>
          <w:sz w:val="24"/>
          <w:szCs w:val="24"/>
        </w:rPr>
        <w:t>: "Seandainya kalian diberi kekuasaan seperti Nabi Sulaiman di masa sekarang, hal pertama apa yang akan kalian lakukan sebagai wujud cinta kepada Allah dan sesama?" (</w:t>
      </w:r>
      <w:r w:rsidRPr="007B6D4C">
        <w:rPr>
          <w:rFonts w:asciiTheme="majorBidi" w:eastAsia="Yu Gothic" w:hAnsiTheme="majorBidi" w:cstheme="majorBidi"/>
          <w:i/>
          <w:color w:val="1B1C1D"/>
          <w:sz w:val="24"/>
          <w:szCs w:val="24"/>
        </w:rPr>
        <w:t>Mindful</w:t>
      </w:r>
      <w:r w:rsidRPr="007B6D4C">
        <w:rPr>
          <w:rFonts w:asciiTheme="majorBidi" w:eastAsia="Yu Gothic" w:hAnsiTheme="majorBidi" w:cstheme="majorBidi"/>
          <w:color w:val="1B1C1D"/>
          <w:sz w:val="24"/>
          <w:szCs w:val="24"/>
        </w:rPr>
        <w:t>)</w:t>
      </w:r>
    </w:p>
    <w:p w:rsidR="00BD5D9A" w:rsidRPr="007B6D4C" w:rsidRDefault="007B6D4C" w:rsidP="007B6D4C">
      <w:pPr>
        <w:numPr>
          <w:ilvl w:val="0"/>
          <w:numId w:val="19"/>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Rangkuman</w:t>
      </w:r>
      <w:r w:rsidRPr="007B6D4C">
        <w:rPr>
          <w:rFonts w:asciiTheme="majorBidi" w:eastAsia="Yu Gothic" w:hAnsiTheme="majorBidi" w:cstheme="majorBidi"/>
          <w:color w:val="1B1C1D"/>
          <w:sz w:val="24"/>
          <w:szCs w:val="24"/>
        </w:rPr>
        <w:t>: Menegaskan kembali bahwa Nabi Sulaiman adalah teladan pemimpin yang sempurna karena menjadikan cinta kepada Allah sebagai landasan utama dalam setiap kebijakannya.</w:t>
      </w:r>
    </w:p>
    <w:p w:rsidR="00BD5D9A" w:rsidRPr="007B6D4C" w:rsidRDefault="007B6D4C" w:rsidP="007B6D4C">
      <w:pPr>
        <w:numPr>
          <w:ilvl w:val="0"/>
          <w:numId w:val="19"/>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b/>
          <w:color w:val="1B1C1D"/>
          <w:sz w:val="24"/>
          <w:szCs w:val="24"/>
        </w:rPr>
        <w:t>Penutup</w:t>
      </w:r>
      <w:r w:rsidRPr="007B6D4C">
        <w:rPr>
          <w:rFonts w:asciiTheme="majorBidi" w:eastAsia="Yu Gothic" w:hAnsiTheme="majorBidi" w:cstheme="majorBidi"/>
          <w:color w:val="1B1C1D"/>
          <w:sz w:val="24"/>
          <w:szCs w:val="24"/>
        </w:rPr>
        <w:t xml:space="preserve">: Salam dan </w:t>
      </w:r>
      <w:proofErr w:type="gramStart"/>
      <w:r w:rsidRPr="007B6D4C">
        <w:rPr>
          <w:rFonts w:asciiTheme="majorBidi" w:eastAsia="Yu Gothic" w:hAnsiTheme="majorBidi" w:cstheme="majorBidi"/>
          <w:color w:val="1B1C1D"/>
          <w:sz w:val="24"/>
          <w:szCs w:val="24"/>
        </w:rPr>
        <w:t>doa</w:t>
      </w:r>
      <w:proofErr w:type="gramEnd"/>
      <w:r w:rsidRPr="007B6D4C">
        <w:rPr>
          <w:rFonts w:asciiTheme="majorBidi" w:eastAsia="Yu Gothic" w:hAnsiTheme="majorBidi" w:cstheme="majorBidi"/>
          <w:color w:val="1B1C1D"/>
          <w:sz w:val="24"/>
          <w:szCs w:val="24"/>
        </w:rPr>
        <w:t>.</w:t>
      </w:r>
    </w:p>
    <w:p w:rsid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p>
    <w:p w:rsidR="00BD5D9A" w:rsidRPr="007B6D4C" w:rsidRDefault="007B6D4C" w:rsidP="007B6D4C">
      <w:pPr>
        <w:pStyle w:val="Heading3"/>
        <w:spacing w:before="0" w:after="0" w:line="275" w:lineRule="auto"/>
        <w:jc w:val="both"/>
        <w:rPr>
          <w:rFonts w:asciiTheme="majorBidi" w:eastAsia="Yu Gothic" w:hAnsiTheme="majorBidi" w:cstheme="majorBidi"/>
          <w:color w:val="1B1C1D"/>
          <w:sz w:val="24"/>
          <w:szCs w:val="24"/>
        </w:rPr>
      </w:pPr>
      <w:r w:rsidRPr="007B6D4C">
        <w:rPr>
          <w:rFonts w:asciiTheme="majorBidi" w:eastAsia="Yu Gothic" w:hAnsiTheme="majorBidi" w:cstheme="majorBidi"/>
          <w:color w:val="1B1C1D"/>
          <w:sz w:val="24"/>
          <w:szCs w:val="24"/>
        </w:rPr>
        <w:t>I. ASESMEN PEMBELAJARAN</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ASESMEN DIAGNOSTIK (Awal Pembelajaran)</w:t>
      </w:r>
    </w:p>
    <w:p w:rsidR="00BD5D9A" w:rsidRPr="007B6D4C" w:rsidRDefault="007B6D4C" w:rsidP="007B6D4C">
      <w:pPr>
        <w:numPr>
          <w:ilvl w:val="0"/>
          <w:numId w:val="20"/>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 xml:space="preserve">Tanya jawab di awal </w:t>
      </w:r>
      <w:proofErr w:type="gramStart"/>
      <w:r w:rsidRPr="007B6D4C">
        <w:rPr>
          <w:rFonts w:asciiTheme="majorBidi" w:eastAsia="Yu Gothic" w:hAnsiTheme="majorBidi" w:cstheme="majorBidi"/>
          <w:color w:val="1B1C1D"/>
          <w:sz w:val="24"/>
          <w:szCs w:val="24"/>
        </w:rPr>
        <w:t>bab</w:t>
      </w:r>
      <w:proofErr w:type="gramEnd"/>
      <w:r w:rsidRPr="007B6D4C">
        <w:rPr>
          <w:rFonts w:asciiTheme="majorBidi" w:eastAsia="Yu Gothic" w:hAnsiTheme="majorBidi" w:cstheme="majorBidi"/>
          <w:color w:val="1B1C1D"/>
          <w:sz w:val="24"/>
          <w:szCs w:val="24"/>
        </w:rPr>
        <w:t xml:space="preserve"> tentang apa yang siswa ketahui mengenai Nabi Sulaiman As.</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ASESMEN FORMATIF (Proses Pembelajaran)</w:t>
      </w:r>
    </w:p>
    <w:p w:rsidR="00BD5D9A" w:rsidRPr="007B6D4C" w:rsidRDefault="007B6D4C" w:rsidP="007B6D4C">
      <w:pPr>
        <w:numPr>
          <w:ilvl w:val="0"/>
          <w:numId w:val="21"/>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Keaktifan dalam diskusi dan analisis kisah.</w:t>
      </w:r>
    </w:p>
    <w:p w:rsidR="00BD5D9A" w:rsidRPr="007B6D4C" w:rsidRDefault="007B6D4C" w:rsidP="007B6D4C">
      <w:pPr>
        <w:numPr>
          <w:ilvl w:val="0"/>
          <w:numId w:val="21"/>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Kualitas partisipasi dalam sesi bermain peran.</w:t>
      </w:r>
    </w:p>
    <w:p w:rsidR="00BD5D9A" w:rsidRPr="007B6D4C" w:rsidRDefault="007B6D4C" w:rsidP="007B6D4C">
      <w:pPr>
        <w:numPr>
          <w:ilvl w:val="0"/>
          <w:numId w:val="21"/>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Catatan anekdotal guru terhadap pemahaman siswa selama pembelajaran.</w:t>
      </w:r>
    </w:p>
    <w:p w:rsidR="00BD5D9A"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b/>
          <w:color w:val="1B1C1D"/>
          <w:sz w:val="24"/>
          <w:szCs w:val="24"/>
        </w:rPr>
      </w:pPr>
      <w:r w:rsidRPr="007B6D4C">
        <w:rPr>
          <w:rFonts w:asciiTheme="majorBidi" w:eastAsia="Yu Gothic" w:hAnsiTheme="majorBidi" w:cstheme="majorBidi"/>
          <w:b/>
          <w:color w:val="1B1C1D"/>
          <w:sz w:val="24"/>
          <w:szCs w:val="24"/>
        </w:rPr>
        <w:t>ASESMEN SUMATIF (Akhir Pembelajaran)</w:t>
      </w:r>
    </w:p>
    <w:p w:rsidR="00BD5D9A" w:rsidRPr="007B6D4C" w:rsidRDefault="007B6D4C" w:rsidP="007B6D4C">
      <w:pPr>
        <w:numPr>
          <w:ilvl w:val="0"/>
          <w:numId w:val="22"/>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Penilaian Proyek: "Teladan Sang Nabi" (Peta Pikiran, Surat, atau Komik) dengan rubrik yang menilai kedalaman pemahaman, kreativitas, dan penyajian.</w:t>
      </w:r>
    </w:p>
    <w:p w:rsidR="00BD5D9A" w:rsidRPr="007B6D4C" w:rsidRDefault="007B6D4C" w:rsidP="007B6D4C">
      <w:pPr>
        <w:numPr>
          <w:ilvl w:val="0"/>
          <w:numId w:val="22"/>
        </w:numPr>
        <w:pBdr>
          <w:top w:val="nil"/>
          <w:left w:val="nil"/>
          <w:bottom w:val="nil"/>
          <w:right w:val="nil"/>
          <w:between w:val="nil"/>
        </w:pBdr>
        <w:spacing w:line="275" w:lineRule="auto"/>
        <w:jc w:val="both"/>
        <w:rPr>
          <w:rFonts w:asciiTheme="majorBidi" w:eastAsia="Yu Gothic" w:hAnsiTheme="majorBidi" w:cstheme="majorBidi"/>
          <w:sz w:val="24"/>
          <w:szCs w:val="24"/>
        </w:rPr>
      </w:pPr>
      <w:r w:rsidRPr="007B6D4C">
        <w:rPr>
          <w:rFonts w:asciiTheme="majorBidi" w:eastAsia="Yu Gothic" w:hAnsiTheme="majorBidi" w:cstheme="majorBidi"/>
          <w:color w:val="1B1C1D"/>
          <w:sz w:val="24"/>
          <w:szCs w:val="24"/>
        </w:rPr>
        <w:t xml:space="preserve">Uji Kompetensi (soal pilihan ganda dan esai) di akhir </w:t>
      </w:r>
      <w:proofErr w:type="gramStart"/>
      <w:r w:rsidRPr="007B6D4C">
        <w:rPr>
          <w:rFonts w:asciiTheme="majorBidi" w:eastAsia="Yu Gothic" w:hAnsiTheme="majorBidi" w:cstheme="majorBidi"/>
          <w:color w:val="1B1C1D"/>
          <w:sz w:val="24"/>
          <w:szCs w:val="24"/>
        </w:rPr>
        <w:t>bab</w:t>
      </w:r>
      <w:proofErr w:type="gramEnd"/>
      <w:r w:rsidRPr="007B6D4C">
        <w:rPr>
          <w:rFonts w:asciiTheme="majorBidi" w:eastAsia="Yu Gothic" w:hAnsiTheme="majorBidi" w:cstheme="majorBidi"/>
          <w:color w:val="1B1C1D"/>
          <w:sz w:val="24"/>
          <w:szCs w:val="24"/>
        </w:rPr>
        <w:t xml:space="preserve"> (dapat diambil dari BUKU, hlm. 92-93).</w:t>
      </w:r>
    </w:p>
    <w:p w:rsidR="007B6D4C" w:rsidRDefault="007B6D4C" w:rsidP="007B6D4C">
      <w:pPr>
        <w:pBdr>
          <w:top w:val="nil"/>
          <w:left w:val="nil"/>
          <w:bottom w:val="nil"/>
          <w:right w:val="nil"/>
          <w:between w:val="nil"/>
        </w:pBdr>
        <w:spacing w:line="275" w:lineRule="auto"/>
        <w:jc w:val="both"/>
        <w:rPr>
          <w:rFonts w:asciiTheme="majorBidi" w:eastAsia="Yu Gothic" w:hAnsiTheme="majorBidi" w:cstheme="majorBidi"/>
          <w:color w:val="1B1C1D"/>
          <w:sz w:val="24"/>
          <w:szCs w:val="24"/>
        </w:rPr>
      </w:pPr>
    </w:p>
    <w:p w:rsidR="007B6D4C" w:rsidRDefault="007B6D4C" w:rsidP="007B6D4C">
      <w:pPr>
        <w:pBdr>
          <w:top w:val="nil"/>
          <w:left w:val="nil"/>
          <w:bottom w:val="nil"/>
          <w:right w:val="nil"/>
          <w:between w:val="nil"/>
        </w:pBdr>
        <w:spacing w:line="275" w:lineRule="auto"/>
        <w:jc w:val="both"/>
        <w:rPr>
          <w:rFonts w:asciiTheme="majorBidi" w:eastAsia="Yu Gothic" w:hAnsiTheme="majorBidi" w:cstheme="majorBidi"/>
          <w:color w:val="1B1C1D"/>
          <w:sz w:val="24"/>
          <w:szCs w:val="24"/>
        </w:rPr>
      </w:pPr>
    </w:p>
    <w:p w:rsidR="007B6D4C" w:rsidRDefault="007B6D4C" w:rsidP="007B6D4C">
      <w:pPr>
        <w:pBdr>
          <w:top w:val="nil"/>
          <w:left w:val="nil"/>
          <w:bottom w:val="nil"/>
          <w:right w:val="nil"/>
          <w:between w:val="nil"/>
        </w:pBdr>
        <w:spacing w:line="275" w:lineRule="auto"/>
        <w:jc w:val="both"/>
        <w:rPr>
          <w:rFonts w:asciiTheme="majorBidi" w:eastAsia="Yu Gothic" w:hAnsiTheme="majorBidi" w:cstheme="majorBidi"/>
          <w:color w:val="1B1C1D"/>
          <w:sz w:val="24"/>
          <w:szCs w:val="24"/>
        </w:rPr>
      </w:pPr>
    </w:p>
    <w:p w:rsidR="007B6D4C" w:rsidRDefault="007B6D4C" w:rsidP="007B6D4C">
      <w:pPr>
        <w:pBdr>
          <w:top w:val="nil"/>
          <w:left w:val="nil"/>
          <w:bottom w:val="nil"/>
          <w:right w:val="nil"/>
          <w:between w:val="nil"/>
        </w:pBdr>
        <w:spacing w:line="275" w:lineRule="auto"/>
        <w:jc w:val="both"/>
        <w:rPr>
          <w:rFonts w:asciiTheme="majorBidi" w:eastAsia="Yu Gothic" w:hAnsiTheme="majorBidi" w:cstheme="majorBidi"/>
          <w:color w:val="1B1C1D"/>
          <w:sz w:val="24"/>
          <w:szCs w:val="24"/>
        </w:rPr>
      </w:pPr>
    </w:p>
    <w:p w:rsidR="007B6D4C" w:rsidRDefault="007B6D4C" w:rsidP="007B6D4C">
      <w:pPr>
        <w:pBdr>
          <w:top w:val="nil"/>
          <w:left w:val="nil"/>
          <w:bottom w:val="nil"/>
          <w:right w:val="nil"/>
          <w:between w:val="nil"/>
        </w:pBdr>
        <w:spacing w:line="275" w:lineRule="auto"/>
        <w:jc w:val="both"/>
        <w:rPr>
          <w:rFonts w:asciiTheme="majorBidi" w:eastAsia="Yu Gothic" w:hAnsiTheme="majorBidi" w:cstheme="majorBidi"/>
          <w:color w:val="1B1C1D"/>
          <w:sz w:val="24"/>
          <w:szCs w:val="24"/>
        </w:rPr>
      </w:pPr>
    </w:p>
    <w:p w:rsidR="007B6D4C" w:rsidRDefault="007B6D4C" w:rsidP="007B6D4C">
      <w:pPr>
        <w:pBdr>
          <w:top w:val="nil"/>
          <w:left w:val="nil"/>
          <w:bottom w:val="nil"/>
          <w:right w:val="nil"/>
          <w:between w:val="nil"/>
        </w:pBdr>
        <w:spacing w:line="275" w:lineRule="auto"/>
        <w:jc w:val="both"/>
        <w:rPr>
          <w:rFonts w:asciiTheme="majorBidi" w:eastAsia="Yu Gothic" w:hAnsiTheme="majorBidi" w:cstheme="majorBidi"/>
          <w:color w:val="1B1C1D"/>
          <w:sz w:val="24"/>
          <w:szCs w:val="24"/>
        </w:rPr>
      </w:pPr>
    </w:p>
    <w:p w:rsidR="00C82AEB" w:rsidRDefault="00C82AEB" w:rsidP="007B6D4C">
      <w:pPr>
        <w:pBdr>
          <w:top w:val="nil"/>
          <w:left w:val="nil"/>
          <w:bottom w:val="nil"/>
          <w:right w:val="nil"/>
          <w:between w:val="nil"/>
        </w:pBdr>
        <w:spacing w:line="275" w:lineRule="auto"/>
        <w:jc w:val="both"/>
        <w:rPr>
          <w:rFonts w:asciiTheme="majorBidi" w:eastAsia="Yu Gothic"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7B6D4C" w:rsidTr="007B6D4C">
        <w:tc>
          <w:tcPr>
            <w:tcW w:w="5437" w:type="dxa"/>
          </w:tcPr>
          <w:p w:rsidR="007B6D4C" w:rsidRDefault="007B6D4C">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lastRenderedPageBreak/>
              <w:t>Mengetahui,</w:t>
            </w:r>
          </w:p>
          <w:p w:rsidR="007B6D4C" w:rsidRDefault="007B6D4C">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7B6D4C" w:rsidRDefault="007B6D4C">
            <w:pPr>
              <w:jc w:val="center"/>
              <w:rPr>
                <w:rFonts w:asciiTheme="majorBidi" w:hAnsiTheme="majorBidi" w:cstheme="majorBidi"/>
                <w:bCs/>
                <w:iCs/>
                <w:color w:val="000000"/>
                <w:sz w:val="24"/>
                <w:szCs w:val="24"/>
              </w:rPr>
            </w:pPr>
          </w:p>
          <w:p w:rsidR="007B6D4C" w:rsidRDefault="007B6D4C">
            <w:pPr>
              <w:jc w:val="center"/>
              <w:rPr>
                <w:rFonts w:asciiTheme="majorBidi" w:hAnsiTheme="majorBidi" w:cstheme="majorBidi"/>
                <w:bCs/>
                <w:iCs/>
                <w:color w:val="000000"/>
                <w:sz w:val="24"/>
                <w:szCs w:val="24"/>
              </w:rPr>
            </w:pPr>
          </w:p>
          <w:p w:rsidR="007B6D4C" w:rsidRDefault="007B6D4C">
            <w:pPr>
              <w:jc w:val="center"/>
              <w:rPr>
                <w:rFonts w:asciiTheme="majorBidi" w:hAnsiTheme="majorBidi" w:cstheme="majorBidi"/>
                <w:bCs/>
                <w:iCs/>
                <w:color w:val="000000"/>
                <w:sz w:val="24"/>
                <w:szCs w:val="24"/>
              </w:rPr>
            </w:pPr>
          </w:p>
          <w:p w:rsidR="007B6D4C" w:rsidRPr="00C82AEB" w:rsidRDefault="00C82AEB">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7B6D4C" w:rsidRDefault="00C82AEB">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7B6D4C" w:rsidRDefault="007B6D4C">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7B6D4C" w:rsidRDefault="007B6D4C">
            <w:pPr>
              <w:ind w:left="41"/>
              <w:jc w:val="center"/>
              <w:rPr>
                <w:rFonts w:asciiTheme="majorBidi" w:hAnsiTheme="majorBidi" w:cstheme="majorBidi"/>
                <w:bCs/>
                <w:iCs/>
                <w:color w:val="000000"/>
                <w:sz w:val="24"/>
                <w:szCs w:val="24"/>
              </w:rPr>
            </w:pPr>
          </w:p>
          <w:p w:rsidR="007B6D4C" w:rsidRDefault="007B6D4C">
            <w:pPr>
              <w:jc w:val="center"/>
              <w:rPr>
                <w:rFonts w:asciiTheme="majorBidi" w:hAnsiTheme="majorBidi" w:cstheme="majorBidi"/>
                <w:bCs/>
                <w:iCs/>
                <w:color w:val="000000"/>
                <w:sz w:val="24"/>
                <w:szCs w:val="24"/>
                <w:lang w:val="id-ID"/>
              </w:rPr>
            </w:pPr>
          </w:p>
          <w:p w:rsidR="007B6D4C" w:rsidRDefault="007B6D4C">
            <w:pPr>
              <w:ind w:left="41"/>
              <w:jc w:val="center"/>
              <w:rPr>
                <w:rFonts w:asciiTheme="majorBidi" w:hAnsiTheme="majorBidi" w:cstheme="majorBidi"/>
                <w:bCs/>
                <w:iCs/>
                <w:color w:val="000000"/>
                <w:sz w:val="24"/>
                <w:szCs w:val="24"/>
              </w:rPr>
            </w:pPr>
          </w:p>
          <w:p w:rsidR="007B6D4C" w:rsidRPr="00C82AEB" w:rsidRDefault="00C82AEB">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7B6D4C" w:rsidRPr="007B6D4C" w:rsidRDefault="007B6D4C" w:rsidP="007B6D4C">
      <w:pPr>
        <w:pBdr>
          <w:top w:val="nil"/>
          <w:left w:val="nil"/>
          <w:bottom w:val="nil"/>
          <w:right w:val="nil"/>
          <w:between w:val="nil"/>
        </w:pBdr>
        <w:spacing w:line="275" w:lineRule="auto"/>
        <w:jc w:val="both"/>
        <w:rPr>
          <w:rFonts w:asciiTheme="majorBidi" w:eastAsia="Yu Gothic" w:hAnsiTheme="majorBidi" w:cstheme="majorBidi"/>
          <w:sz w:val="24"/>
          <w:szCs w:val="24"/>
        </w:rPr>
      </w:pPr>
    </w:p>
    <w:sectPr w:rsidR="007B6D4C" w:rsidRPr="007B6D4C" w:rsidSect="007B6D4C">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manOldStyle">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5DBC"/>
    <w:multiLevelType w:val="multilevel"/>
    <w:tmpl w:val="803619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35B749D"/>
    <w:multiLevelType w:val="multilevel"/>
    <w:tmpl w:val="D3EEF8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E4F2FD3"/>
    <w:multiLevelType w:val="multilevel"/>
    <w:tmpl w:val="E95624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ED54411"/>
    <w:multiLevelType w:val="multilevel"/>
    <w:tmpl w:val="F5184EB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0E00F1D"/>
    <w:multiLevelType w:val="multilevel"/>
    <w:tmpl w:val="D8E680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18E2DBA"/>
    <w:multiLevelType w:val="multilevel"/>
    <w:tmpl w:val="C4BE5E6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21D1F1A"/>
    <w:multiLevelType w:val="multilevel"/>
    <w:tmpl w:val="A254034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87615DF"/>
    <w:multiLevelType w:val="multilevel"/>
    <w:tmpl w:val="817AB75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8A10702"/>
    <w:multiLevelType w:val="multilevel"/>
    <w:tmpl w:val="01F8F5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0C26931"/>
    <w:multiLevelType w:val="multilevel"/>
    <w:tmpl w:val="B7DAACF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14D4CFF"/>
    <w:multiLevelType w:val="multilevel"/>
    <w:tmpl w:val="32FA2AC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83D793D"/>
    <w:multiLevelType w:val="multilevel"/>
    <w:tmpl w:val="F3E41D2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84D4897"/>
    <w:multiLevelType w:val="multilevel"/>
    <w:tmpl w:val="3D8CA5F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DA66F58"/>
    <w:multiLevelType w:val="multilevel"/>
    <w:tmpl w:val="87F431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DF259CE"/>
    <w:multiLevelType w:val="multilevel"/>
    <w:tmpl w:val="1B76BC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2AA6D76"/>
    <w:multiLevelType w:val="multilevel"/>
    <w:tmpl w:val="201AED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4FA0776"/>
    <w:multiLevelType w:val="multilevel"/>
    <w:tmpl w:val="D34A4C1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6DD7BCF"/>
    <w:multiLevelType w:val="multilevel"/>
    <w:tmpl w:val="EBD0342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C9B581C"/>
    <w:multiLevelType w:val="multilevel"/>
    <w:tmpl w:val="F95AA9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9352F4D"/>
    <w:multiLevelType w:val="multilevel"/>
    <w:tmpl w:val="B630BE7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EE8527A"/>
    <w:multiLevelType w:val="multilevel"/>
    <w:tmpl w:val="9FB0A8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F5B18DC"/>
    <w:multiLevelType w:val="hybridMultilevel"/>
    <w:tmpl w:val="D7B499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FDF5568"/>
    <w:multiLevelType w:val="multilevel"/>
    <w:tmpl w:val="949A77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4FF07CC0"/>
    <w:multiLevelType w:val="multilevel"/>
    <w:tmpl w:val="63C05390"/>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3040297"/>
    <w:multiLevelType w:val="multilevel"/>
    <w:tmpl w:val="21A0777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30E0DAB"/>
    <w:multiLevelType w:val="multilevel"/>
    <w:tmpl w:val="17E40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AC8643F"/>
    <w:multiLevelType w:val="multilevel"/>
    <w:tmpl w:val="006472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5D183B6B"/>
    <w:multiLevelType w:val="multilevel"/>
    <w:tmpl w:val="55D07DC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5DEE3040"/>
    <w:multiLevelType w:val="multilevel"/>
    <w:tmpl w:val="7C30AB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34B7596"/>
    <w:multiLevelType w:val="multilevel"/>
    <w:tmpl w:val="A094B8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55B28A8"/>
    <w:multiLevelType w:val="multilevel"/>
    <w:tmpl w:val="035C47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6A7141B7"/>
    <w:multiLevelType w:val="multilevel"/>
    <w:tmpl w:val="A75E70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6B3237F8"/>
    <w:multiLevelType w:val="multilevel"/>
    <w:tmpl w:val="C62658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70153596"/>
    <w:multiLevelType w:val="multilevel"/>
    <w:tmpl w:val="FC2262D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76D75ED2"/>
    <w:multiLevelType w:val="multilevel"/>
    <w:tmpl w:val="EBEE95E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792E238B"/>
    <w:multiLevelType w:val="multilevel"/>
    <w:tmpl w:val="AA6A307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7AB83F27"/>
    <w:multiLevelType w:val="multilevel"/>
    <w:tmpl w:val="0680BE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3"/>
  </w:num>
  <w:num w:numId="2">
    <w:abstractNumId w:val="16"/>
  </w:num>
  <w:num w:numId="3">
    <w:abstractNumId w:val="8"/>
  </w:num>
  <w:num w:numId="4">
    <w:abstractNumId w:val="17"/>
  </w:num>
  <w:num w:numId="5">
    <w:abstractNumId w:val="34"/>
  </w:num>
  <w:num w:numId="6">
    <w:abstractNumId w:val="18"/>
  </w:num>
  <w:num w:numId="7">
    <w:abstractNumId w:val="15"/>
  </w:num>
  <w:num w:numId="8">
    <w:abstractNumId w:val="5"/>
  </w:num>
  <w:num w:numId="9">
    <w:abstractNumId w:val="33"/>
  </w:num>
  <w:num w:numId="10">
    <w:abstractNumId w:val="10"/>
  </w:num>
  <w:num w:numId="11">
    <w:abstractNumId w:val="14"/>
  </w:num>
  <w:num w:numId="12">
    <w:abstractNumId w:val="7"/>
  </w:num>
  <w:num w:numId="13">
    <w:abstractNumId w:val="1"/>
  </w:num>
  <w:num w:numId="14">
    <w:abstractNumId w:val="9"/>
  </w:num>
  <w:num w:numId="15">
    <w:abstractNumId w:val="2"/>
  </w:num>
  <w:num w:numId="16">
    <w:abstractNumId w:val="12"/>
  </w:num>
  <w:num w:numId="17">
    <w:abstractNumId w:val="11"/>
  </w:num>
  <w:num w:numId="18">
    <w:abstractNumId w:val="30"/>
  </w:num>
  <w:num w:numId="19">
    <w:abstractNumId w:val="36"/>
  </w:num>
  <w:num w:numId="20">
    <w:abstractNumId w:val="0"/>
  </w:num>
  <w:num w:numId="21">
    <w:abstractNumId w:val="20"/>
  </w:num>
  <w:num w:numId="22">
    <w:abstractNumId w:val="22"/>
  </w:num>
  <w:num w:numId="23">
    <w:abstractNumId w:val="19"/>
  </w:num>
  <w:num w:numId="24">
    <w:abstractNumId w:val="35"/>
  </w:num>
  <w:num w:numId="25">
    <w:abstractNumId w:val="31"/>
  </w:num>
  <w:num w:numId="26">
    <w:abstractNumId w:val="24"/>
  </w:num>
  <w:num w:numId="27">
    <w:abstractNumId w:val="26"/>
  </w:num>
  <w:num w:numId="28">
    <w:abstractNumId w:val="4"/>
  </w:num>
  <w:num w:numId="29">
    <w:abstractNumId w:val="23"/>
  </w:num>
  <w:num w:numId="30">
    <w:abstractNumId w:val="6"/>
  </w:num>
  <w:num w:numId="31">
    <w:abstractNumId w:val="28"/>
  </w:num>
  <w:num w:numId="32">
    <w:abstractNumId w:val="32"/>
  </w:num>
  <w:num w:numId="33">
    <w:abstractNumId w:val="29"/>
  </w:num>
  <w:num w:numId="34">
    <w:abstractNumId w:val="13"/>
  </w:num>
  <w:num w:numId="35">
    <w:abstractNumId w:val="27"/>
  </w:num>
  <w:num w:numId="36">
    <w:abstractNumId w:val="25"/>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BD5D9A"/>
    <w:rsid w:val="0075439F"/>
    <w:rsid w:val="007B6D4C"/>
    <w:rsid w:val="00BD5D9A"/>
    <w:rsid w:val="00C82AEB"/>
    <w:rsid w:val="00FA2F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7B6D4C"/>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7B6D4C"/>
    <w:rPr>
      <w:rFonts w:ascii="BookmanOldStyle-Italic" w:hAnsi="BookmanOldStyle-Italic" w:hint="default"/>
      <w:b w:val="0"/>
      <w:bCs w:val="0"/>
      <w:i/>
      <w:iCs/>
      <w:color w:val="000000"/>
      <w:sz w:val="24"/>
      <w:szCs w:val="24"/>
    </w:rPr>
  </w:style>
  <w:style w:type="table" w:styleId="TableGrid">
    <w:name w:val="Table Grid"/>
    <w:basedOn w:val="TableNormal"/>
    <w:uiPriority w:val="59"/>
    <w:rsid w:val="007B6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5439F"/>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7543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fontstyle01">
    <w:name w:val="fontstyle01"/>
    <w:basedOn w:val="DefaultParagraphFont"/>
    <w:rsid w:val="007B6D4C"/>
    <w:rPr>
      <w:rFonts w:ascii="BookmanOldStyle" w:hAnsi="BookmanOldStyle" w:hint="default"/>
      <w:b w:val="0"/>
      <w:bCs w:val="0"/>
      <w:i w:val="0"/>
      <w:iCs w:val="0"/>
      <w:color w:val="000000"/>
      <w:sz w:val="24"/>
      <w:szCs w:val="24"/>
    </w:rPr>
  </w:style>
  <w:style w:type="character" w:customStyle="1" w:styleId="fontstyle21">
    <w:name w:val="fontstyle21"/>
    <w:basedOn w:val="DefaultParagraphFont"/>
    <w:rsid w:val="007B6D4C"/>
    <w:rPr>
      <w:rFonts w:ascii="BookmanOldStyle-Italic" w:hAnsi="BookmanOldStyle-Italic" w:hint="default"/>
      <w:b w:val="0"/>
      <w:bCs w:val="0"/>
      <w:i/>
      <w:iCs/>
      <w:color w:val="000000"/>
      <w:sz w:val="24"/>
      <w:szCs w:val="24"/>
    </w:rPr>
  </w:style>
  <w:style w:type="table" w:styleId="TableGrid">
    <w:name w:val="Table Grid"/>
    <w:basedOn w:val="TableNormal"/>
    <w:uiPriority w:val="59"/>
    <w:rsid w:val="007B6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5439F"/>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7543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11247">
      <w:bodyDiv w:val="1"/>
      <w:marLeft w:val="0"/>
      <w:marRight w:val="0"/>
      <w:marTop w:val="0"/>
      <w:marBottom w:val="0"/>
      <w:divBdr>
        <w:top w:val="none" w:sz="0" w:space="0" w:color="auto"/>
        <w:left w:val="none" w:sz="0" w:space="0" w:color="auto"/>
        <w:bottom w:val="none" w:sz="0" w:space="0" w:color="auto"/>
        <w:right w:val="none" w:sz="0" w:space="0" w:color="auto"/>
      </w:divBdr>
    </w:div>
    <w:div w:id="1563979214">
      <w:bodyDiv w:val="1"/>
      <w:marLeft w:val="0"/>
      <w:marRight w:val="0"/>
      <w:marTop w:val="0"/>
      <w:marBottom w:val="0"/>
      <w:divBdr>
        <w:top w:val="none" w:sz="0" w:space="0" w:color="auto"/>
        <w:left w:val="none" w:sz="0" w:space="0" w:color="auto"/>
        <w:bottom w:val="none" w:sz="0" w:space="0" w:color="auto"/>
        <w:right w:val="none" w:sz="0" w:space="0" w:color="auto"/>
      </w:divBdr>
    </w:div>
    <w:div w:id="1643385252">
      <w:bodyDiv w:val="1"/>
      <w:marLeft w:val="0"/>
      <w:marRight w:val="0"/>
      <w:marTop w:val="0"/>
      <w:marBottom w:val="0"/>
      <w:divBdr>
        <w:top w:val="none" w:sz="0" w:space="0" w:color="auto"/>
        <w:left w:val="none" w:sz="0" w:space="0" w:color="auto"/>
        <w:bottom w:val="none" w:sz="0" w:space="0" w:color="auto"/>
        <w:right w:val="none" w:sz="0" w:space="0" w:color="auto"/>
      </w:divBdr>
    </w:div>
    <w:div w:id="1880243625">
      <w:bodyDiv w:val="1"/>
      <w:marLeft w:val="0"/>
      <w:marRight w:val="0"/>
      <w:marTop w:val="0"/>
      <w:marBottom w:val="0"/>
      <w:divBdr>
        <w:top w:val="none" w:sz="0" w:space="0" w:color="auto"/>
        <w:left w:val="none" w:sz="0" w:space="0" w:color="auto"/>
        <w:bottom w:val="none" w:sz="0" w:space="0" w:color="auto"/>
        <w:right w:val="none" w:sz="0" w:space="0" w:color="auto"/>
      </w:divBdr>
    </w:div>
    <w:div w:id="18928827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2619</Words>
  <Characters>14929</Characters>
  <Application>Microsoft Office Word</Application>
  <DocSecurity>0</DocSecurity>
  <Lines>124</Lines>
  <Paragraphs>35</Paragraphs>
  <ScaleCrop>false</ScaleCrop>
  <Company/>
  <LinksUpToDate>false</LinksUpToDate>
  <CharactersWithSpaces>17513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2025-08-09T07:58:00Z</dcterms:created>
  <dcterms:modified xsi:type="dcterms:W3CDTF">2026-05-21T06:32:00Z</dcterms:modified>
</cp:coreProperties>
</file>